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1C9F7DC7" w:rsidR="00CE4A8E" w:rsidRPr="005244DC" w:rsidRDefault="00B11A63" w:rsidP="005B1F7F">
            <w:pPr>
              <w:jc w:val="center"/>
              <w:rPr>
                <w:rFonts w:ascii="Calibri Light" w:hAnsi="Calibri Light" w:cs="Calibri Light"/>
                <w:b/>
                <w:lang w:val="lt-LT"/>
              </w:rPr>
            </w:pPr>
            <w:r w:rsidRPr="00B11A63">
              <w:rPr>
                <w:rFonts w:ascii="Calibri Light" w:hAnsi="Calibri Light" w:cs="Calibri Light"/>
                <w:b/>
                <w:lang w:val="lt-LT"/>
              </w:rPr>
              <w:t>Mikroautobuso pirkimas (PPR-832)</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TableGrid"/>
        <w:tblW w:w="5000" w:type="pct"/>
        <w:tblLook w:val="04A0" w:firstRow="1" w:lastRow="0" w:firstColumn="1" w:lastColumn="0" w:noHBand="0" w:noVBand="1"/>
      </w:tblPr>
      <w:tblGrid>
        <w:gridCol w:w="665"/>
        <w:gridCol w:w="2655"/>
        <w:gridCol w:w="3154"/>
        <w:gridCol w:w="3154"/>
      </w:tblGrid>
      <w:tr w:rsidR="00B11A63" w:rsidRPr="00B727A8" w14:paraId="51CFD9BA" w14:textId="33EE627C" w:rsidTr="00B11A63">
        <w:trPr>
          <w:trHeight w:val="628"/>
        </w:trPr>
        <w:tc>
          <w:tcPr>
            <w:tcW w:w="345" w:type="pct"/>
            <w:shd w:val="clear" w:color="auto" w:fill="F2F2F2" w:themeFill="background1" w:themeFillShade="F2"/>
            <w:vAlign w:val="center"/>
          </w:tcPr>
          <w:p w14:paraId="52978CCF" w14:textId="77777777" w:rsidR="00B11A63" w:rsidRPr="00B727A8" w:rsidRDefault="00B11A63" w:rsidP="00B11A63">
            <w:pPr>
              <w:jc w:val="center"/>
              <w:rPr>
                <w:rFonts w:ascii="Calibri Light" w:hAnsi="Calibri Light" w:cs="Calibri Light"/>
                <w:b/>
                <w:bCs/>
                <w:lang w:val="lt-LT"/>
              </w:rPr>
            </w:pPr>
            <w:r w:rsidRPr="00B727A8">
              <w:rPr>
                <w:rFonts w:ascii="Calibri Light" w:hAnsi="Calibri Light" w:cs="Calibri Light"/>
                <w:b/>
                <w:bCs/>
                <w:lang w:val="lt-LT"/>
              </w:rPr>
              <w:t>Eil. Nr.</w:t>
            </w:r>
          </w:p>
        </w:tc>
        <w:tc>
          <w:tcPr>
            <w:tcW w:w="1379" w:type="pct"/>
            <w:shd w:val="clear" w:color="auto" w:fill="F2F2F2" w:themeFill="background1" w:themeFillShade="F2"/>
            <w:vAlign w:val="center"/>
          </w:tcPr>
          <w:p w14:paraId="1B01C96D" w14:textId="77777777" w:rsidR="00B11A63" w:rsidRPr="00B727A8" w:rsidRDefault="00B11A63" w:rsidP="00B11A63">
            <w:pPr>
              <w:jc w:val="center"/>
              <w:rPr>
                <w:rFonts w:ascii="Calibri Light" w:hAnsi="Calibri Light" w:cs="Calibri Light"/>
                <w:b/>
                <w:bCs/>
                <w:lang w:val="lt-LT"/>
              </w:rPr>
            </w:pPr>
            <w:r w:rsidRPr="00B727A8">
              <w:rPr>
                <w:rFonts w:ascii="Calibri Light" w:hAnsi="Calibri Light" w:cs="Calibri Light"/>
                <w:b/>
                <w:bCs/>
                <w:lang w:val="lt-LT"/>
              </w:rPr>
              <w:t>Techninio parametro</w:t>
            </w:r>
          </w:p>
          <w:p w14:paraId="2E99277A" w14:textId="77777777" w:rsidR="00B11A63" w:rsidRPr="00B727A8" w:rsidRDefault="00B11A63" w:rsidP="00B11A63">
            <w:pPr>
              <w:jc w:val="center"/>
              <w:rPr>
                <w:rFonts w:ascii="Calibri Light" w:hAnsi="Calibri Light" w:cs="Calibri Light"/>
                <w:b/>
                <w:bCs/>
                <w:lang w:val="lt-LT"/>
              </w:rPr>
            </w:pPr>
            <w:r w:rsidRPr="00B727A8">
              <w:rPr>
                <w:rFonts w:ascii="Calibri Light" w:hAnsi="Calibri Light" w:cs="Calibri Light"/>
                <w:b/>
                <w:bCs/>
                <w:lang w:val="lt-LT"/>
              </w:rPr>
              <w:t>apibūdinimas</w:t>
            </w:r>
          </w:p>
        </w:tc>
        <w:tc>
          <w:tcPr>
            <w:tcW w:w="1638" w:type="pct"/>
            <w:shd w:val="clear" w:color="auto" w:fill="F2F2F2" w:themeFill="background1" w:themeFillShade="F2"/>
            <w:vAlign w:val="center"/>
          </w:tcPr>
          <w:p w14:paraId="448C34BC" w14:textId="77777777" w:rsidR="00B11A63" w:rsidRPr="00B727A8" w:rsidRDefault="00B11A63" w:rsidP="00B11A63">
            <w:pPr>
              <w:jc w:val="center"/>
              <w:rPr>
                <w:rFonts w:ascii="Calibri Light" w:hAnsi="Calibri Light" w:cs="Calibri Light"/>
                <w:b/>
                <w:bCs/>
                <w:lang w:val="lt-LT"/>
              </w:rPr>
            </w:pPr>
            <w:r w:rsidRPr="00B727A8">
              <w:rPr>
                <w:rFonts w:ascii="Calibri Light" w:hAnsi="Calibri Light" w:cs="Calibri Light"/>
                <w:b/>
                <w:bCs/>
                <w:lang w:val="lt-LT"/>
              </w:rPr>
              <w:t>Reikalaujamos charakteristikos</w:t>
            </w:r>
          </w:p>
        </w:tc>
        <w:tc>
          <w:tcPr>
            <w:tcW w:w="1638" w:type="pct"/>
            <w:shd w:val="clear" w:color="auto" w:fill="F2F2F2" w:themeFill="background1" w:themeFillShade="F2"/>
            <w:vAlign w:val="center"/>
          </w:tcPr>
          <w:p w14:paraId="5B44EE96" w14:textId="28593845" w:rsidR="00B11A63" w:rsidRPr="00B727A8" w:rsidRDefault="00B11A63" w:rsidP="00B11A63">
            <w:pPr>
              <w:jc w:val="center"/>
              <w:rPr>
                <w:rFonts w:ascii="Calibri Light" w:hAnsi="Calibri Light" w:cs="Calibri Light"/>
                <w:b/>
                <w:bCs/>
                <w:lang w:val="lt-LT"/>
              </w:rPr>
            </w:pPr>
            <w:r>
              <w:rPr>
                <w:rFonts w:ascii="Calibri Light" w:hAnsi="Calibri Light" w:cs="Calibri Light"/>
                <w:b/>
                <w:bCs/>
                <w:lang w:val="lt-LT"/>
              </w:rPr>
              <w:t>Tiekėjo pasiūlymas</w:t>
            </w:r>
          </w:p>
        </w:tc>
      </w:tr>
      <w:tr w:rsidR="0014115E" w:rsidRPr="00B727A8" w14:paraId="700C9E64" w14:textId="77777777" w:rsidTr="0014115E">
        <w:trPr>
          <w:trHeight w:val="628"/>
        </w:trPr>
        <w:tc>
          <w:tcPr>
            <w:tcW w:w="3362" w:type="pct"/>
            <w:gridSpan w:val="3"/>
            <w:vAlign w:val="center"/>
          </w:tcPr>
          <w:p w14:paraId="0419F540" w14:textId="7638CB82" w:rsidR="0014115E" w:rsidRPr="00B727A8" w:rsidRDefault="0014115E" w:rsidP="0014115E">
            <w:pPr>
              <w:jc w:val="right"/>
              <w:rPr>
                <w:rFonts w:ascii="Calibri Light" w:hAnsi="Calibri Light" w:cs="Calibri Light"/>
                <w:b/>
                <w:bCs/>
                <w:lang w:val="lt-LT"/>
              </w:rPr>
            </w:pPr>
            <w:r>
              <w:rPr>
                <w:rFonts w:ascii="Calibri Light" w:hAnsi="Calibri Light" w:cs="Calibri Light"/>
                <w:b/>
                <w:bCs/>
                <w:lang w:val="lt-LT"/>
              </w:rPr>
              <w:t>Gamintojas ir modelis:</w:t>
            </w:r>
          </w:p>
        </w:tc>
        <w:tc>
          <w:tcPr>
            <w:tcW w:w="1638" w:type="pct"/>
            <w:vAlign w:val="center"/>
          </w:tcPr>
          <w:p w14:paraId="72E25610" w14:textId="77777777" w:rsidR="0014115E" w:rsidRDefault="0014115E" w:rsidP="00B11A63">
            <w:pPr>
              <w:jc w:val="center"/>
              <w:rPr>
                <w:rFonts w:ascii="Calibri Light" w:hAnsi="Calibri Light" w:cs="Calibri Light"/>
                <w:b/>
                <w:bCs/>
                <w:lang w:val="lt-LT"/>
              </w:rPr>
            </w:pPr>
          </w:p>
        </w:tc>
      </w:tr>
      <w:tr w:rsidR="00B11A63" w:rsidRPr="00B727A8" w14:paraId="2AB889E1" w14:textId="7E81CB87" w:rsidTr="00B11A63">
        <w:trPr>
          <w:trHeight w:val="373"/>
        </w:trPr>
        <w:tc>
          <w:tcPr>
            <w:tcW w:w="345" w:type="pct"/>
            <w:shd w:val="clear" w:color="auto" w:fill="D9D9D9" w:themeFill="background1" w:themeFillShade="D9"/>
            <w:vAlign w:val="center"/>
          </w:tcPr>
          <w:p w14:paraId="2DE08EB6" w14:textId="77777777" w:rsidR="00B11A63" w:rsidRPr="00B727A8" w:rsidRDefault="00B11A63" w:rsidP="00B11A63">
            <w:pPr>
              <w:jc w:val="center"/>
              <w:rPr>
                <w:rFonts w:ascii="Calibri Light" w:hAnsi="Calibri Light" w:cs="Calibri Light"/>
                <w:b/>
                <w:bCs/>
                <w:lang w:val="lt-LT"/>
              </w:rPr>
            </w:pPr>
            <w:r w:rsidRPr="00B727A8">
              <w:rPr>
                <w:rFonts w:ascii="Calibri Light" w:hAnsi="Calibri Light" w:cs="Calibri Light"/>
                <w:b/>
                <w:bCs/>
                <w:lang w:val="lt-LT"/>
              </w:rPr>
              <w:t>1.</w:t>
            </w:r>
          </w:p>
        </w:tc>
        <w:tc>
          <w:tcPr>
            <w:tcW w:w="4655" w:type="pct"/>
            <w:gridSpan w:val="3"/>
            <w:shd w:val="clear" w:color="auto" w:fill="D9D9D9" w:themeFill="background1" w:themeFillShade="D9"/>
            <w:vAlign w:val="center"/>
          </w:tcPr>
          <w:p w14:paraId="5469EE7B" w14:textId="77245144" w:rsidR="00B11A63" w:rsidRPr="00B11A63" w:rsidRDefault="00B11A63" w:rsidP="00B11A63">
            <w:pPr>
              <w:jc w:val="center"/>
              <w:rPr>
                <w:rFonts w:ascii="Calibri Light" w:hAnsi="Calibri Light" w:cs="Calibri Light"/>
                <w:b/>
                <w:bCs/>
                <w:lang w:val="lt-LT"/>
              </w:rPr>
            </w:pPr>
            <w:r w:rsidRPr="00B11A63">
              <w:rPr>
                <w:rFonts w:ascii="Calibri Light" w:hAnsi="Calibri Light" w:cs="Calibri Light"/>
                <w:b/>
                <w:bCs/>
                <w:lang w:val="lt-LT"/>
              </w:rPr>
              <w:t>Variklis ir pavara</w:t>
            </w:r>
          </w:p>
        </w:tc>
      </w:tr>
      <w:tr w:rsidR="00B11A63" w:rsidRPr="00B727A8" w14:paraId="2F56411E" w14:textId="7EEEC902" w:rsidTr="00B11A63">
        <w:tc>
          <w:tcPr>
            <w:tcW w:w="345" w:type="pct"/>
            <w:vAlign w:val="center"/>
          </w:tcPr>
          <w:p w14:paraId="048E4C77"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1.1.</w:t>
            </w:r>
          </w:p>
        </w:tc>
        <w:tc>
          <w:tcPr>
            <w:tcW w:w="1379" w:type="pct"/>
          </w:tcPr>
          <w:p w14:paraId="62182EE5" w14:textId="77777777" w:rsidR="00B11A63" w:rsidRPr="00B727A8" w:rsidRDefault="00B11A63" w:rsidP="00FB575E">
            <w:pPr>
              <w:rPr>
                <w:rFonts w:ascii="Calibri Light" w:hAnsi="Calibri Light" w:cs="Calibri Light"/>
                <w:lang w:val="lt-LT"/>
              </w:rPr>
            </w:pPr>
            <w:r w:rsidRPr="00B727A8">
              <w:rPr>
                <w:rFonts w:ascii="Calibri Light" w:hAnsi="Calibri Light" w:cs="Calibri Light"/>
                <w:lang w:val="lt-LT"/>
              </w:rPr>
              <w:t>Variklis</w:t>
            </w:r>
          </w:p>
        </w:tc>
        <w:tc>
          <w:tcPr>
            <w:tcW w:w="1638" w:type="pct"/>
          </w:tcPr>
          <w:p w14:paraId="54CBF3D6" w14:textId="77777777" w:rsidR="00B11A63" w:rsidRPr="00B727A8" w:rsidRDefault="00B11A63" w:rsidP="00FB575E">
            <w:pPr>
              <w:rPr>
                <w:rFonts w:ascii="Calibri Light" w:hAnsi="Calibri Light" w:cs="Calibri Light"/>
                <w:lang w:val="lt-LT"/>
              </w:rPr>
            </w:pPr>
            <w:r w:rsidRPr="00B727A8">
              <w:rPr>
                <w:rFonts w:ascii="Calibri Light" w:hAnsi="Calibri Light" w:cs="Calibri Light"/>
                <w:lang w:val="lt-LT"/>
              </w:rPr>
              <w:t>Vidaus degimo</w:t>
            </w:r>
          </w:p>
        </w:tc>
        <w:tc>
          <w:tcPr>
            <w:tcW w:w="1638" w:type="pct"/>
          </w:tcPr>
          <w:p w14:paraId="29A25A3F" w14:textId="77777777" w:rsidR="00B11A63" w:rsidRPr="00B727A8" w:rsidRDefault="00B11A63" w:rsidP="00FB575E">
            <w:pPr>
              <w:rPr>
                <w:rFonts w:ascii="Calibri Light" w:hAnsi="Calibri Light" w:cs="Calibri Light"/>
                <w:lang w:val="lt-LT"/>
              </w:rPr>
            </w:pPr>
          </w:p>
        </w:tc>
      </w:tr>
      <w:tr w:rsidR="00B11A63" w:rsidRPr="00B727A8" w14:paraId="0F10C2EE" w14:textId="546CFAED" w:rsidTr="00B11A63">
        <w:tc>
          <w:tcPr>
            <w:tcW w:w="345" w:type="pct"/>
            <w:vAlign w:val="center"/>
          </w:tcPr>
          <w:p w14:paraId="1B0CF6B7"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1.2.</w:t>
            </w:r>
          </w:p>
        </w:tc>
        <w:tc>
          <w:tcPr>
            <w:tcW w:w="1379" w:type="pct"/>
          </w:tcPr>
          <w:p w14:paraId="5B6183A6" w14:textId="77777777" w:rsidR="00B11A63" w:rsidRPr="00B727A8" w:rsidRDefault="00B11A63" w:rsidP="00FB575E">
            <w:pPr>
              <w:rPr>
                <w:rFonts w:ascii="Calibri Light" w:hAnsi="Calibri Light" w:cs="Calibri Light"/>
                <w:lang w:val="lt-LT"/>
              </w:rPr>
            </w:pPr>
            <w:r w:rsidRPr="00B727A8">
              <w:rPr>
                <w:rFonts w:ascii="Calibri Light" w:hAnsi="Calibri Light" w:cs="Calibri Light"/>
                <w:lang w:val="lt-LT"/>
              </w:rPr>
              <w:t>Galia</w:t>
            </w:r>
          </w:p>
        </w:tc>
        <w:tc>
          <w:tcPr>
            <w:tcW w:w="1638" w:type="pct"/>
          </w:tcPr>
          <w:p w14:paraId="470467D9" w14:textId="77777777" w:rsidR="00B11A63" w:rsidRPr="00B727A8" w:rsidRDefault="00B11A63" w:rsidP="00FB575E">
            <w:pPr>
              <w:rPr>
                <w:rFonts w:ascii="Calibri Light" w:hAnsi="Calibri Light" w:cs="Calibri Light"/>
                <w:lang w:val="lt-LT"/>
              </w:rPr>
            </w:pPr>
            <w:r w:rsidRPr="00B727A8">
              <w:rPr>
                <w:rFonts w:ascii="Calibri Light" w:hAnsi="Calibri Light" w:cs="Calibri Light"/>
                <w:lang w:val="lt-LT"/>
              </w:rPr>
              <w:t>Ne mažiau kaip 100 AG</w:t>
            </w:r>
          </w:p>
        </w:tc>
        <w:tc>
          <w:tcPr>
            <w:tcW w:w="1638" w:type="pct"/>
          </w:tcPr>
          <w:p w14:paraId="73E34058" w14:textId="77777777" w:rsidR="00B11A63" w:rsidRPr="00B727A8" w:rsidRDefault="00B11A63" w:rsidP="00FB575E">
            <w:pPr>
              <w:rPr>
                <w:rFonts w:ascii="Calibri Light" w:hAnsi="Calibri Light" w:cs="Calibri Light"/>
                <w:lang w:val="lt-LT"/>
              </w:rPr>
            </w:pPr>
          </w:p>
        </w:tc>
      </w:tr>
      <w:tr w:rsidR="00B11A63" w:rsidRPr="00B727A8" w14:paraId="052170EA" w14:textId="70285F89" w:rsidTr="00B11A63">
        <w:tc>
          <w:tcPr>
            <w:tcW w:w="345" w:type="pct"/>
            <w:vAlign w:val="center"/>
          </w:tcPr>
          <w:p w14:paraId="1112E8CC"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1.3.</w:t>
            </w:r>
          </w:p>
        </w:tc>
        <w:tc>
          <w:tcPr>
            <w:tcW w:w="1379" w:type="pct"/>
          </w:tcPr>
          <w:p w14:paraId="1D79A6C3" w14:textId="77777777" w:rsidR="00B11A63" w:rsidRPr="00B727A8" w:rsidRDefault="00B11A63" w:rsidP="00FB575E">
            <w:pPr>
              <w:rPr>
                <w:rFonts w:ascii="Calibri Light" w:hAnsi="Calibri Light" w:cs="Calibri Light"/>
                <w:lang w:val="lt-LT"/>
              </w:rPr>
            </w:pPr>
            <w:r w:rsidRPr="00B727A8">
              <w:rPr>
                <w:rFonts w:ascii="Calibri Light" w:hAnsi="Calibri Light" w:cs="Calibri Light"/>
                <w:lang w:val="lt-LT"/>
              </w:rPr>
              <w:t>Pavaros tipas</w:t>
            </w:r>
          </w:p>
        </w:tc>
        <w:tc>
          <w:tcPr>
            <w:tcW w:w="1638" w:type="pct"/>
          </w:tcPr>
          <w:p w14:paraId="5EFF59B5" w14:textId="77777777" w:rsidR="00B11A63" w:rsidRPr="00B727A8" w:rsidRDefault="00B11A63" w:rsidP="00FB575E">
            <w:pPr>
              <w:rPr>
                <w:rFonts w:ascii="Calibri Light" w:hAnsi="Calibri Light" w:cs="Calibri Light"/>
                <w:lang w:val="lt-LT"/>
              </w:rPr>
            </w:pPr>
            <w:r w:rsidRPr="00B727A8">
              <w:rPr>
                <w:rFonts w:ascii="Calibri Light" w:hAnsi="Calibri Light" w:cs="Calibri Light"/>
                <w:lang w:val="lt-LT"/>
              </w:rPr>
              <w:t>Visi varantys ratai (4x4)</w:t>
            </w:r>
          </w:p>
        </w:tc>
        <w:tc>
          <w:tcPr>
            <w:tcW w:w="1638" w:type="pct"/>
          </w:tcPr>
          <w:p w14:paraId="57E5F671" w14:textId="77777777" w:rsidR="00B11A63" w:rsidRPr="00B727A8" w:rsidRDefault="00B11A63" w:rsidP="00FB575E">
            <w:pPr>
              <w:rPr>
                <w:rFonts w:ascii="Calibri Light" w:hAnsi="Calibri Light" w:cs="Calibri Light"/>
                <w:lang w:val="lt-LT"/>
              </w:rPr>
            </w:pPr>
          </w:p>
        </w:tc>
      </w:tr>
      <w:tr w:rsidR="00B11A63" w:rsidRPr="00B727A8" w14:paraId="71E8CFA9" w14:textId="2C2C27A4" w:rsidTr="00B11A63">
        <w:tc>
          <w:tcPr>
            <w:tcW w:w="345" w:type="pct"/>
            <w:vAlign w:val="center"/>
          </w:tcPr>
          <w:p w14:paraId="6EF573A8"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1.4.</w:t>
            </w:r>
          </w:p>
        </w:tc>
        <w:tc>
          <w:tcPr>
            <w:tcW w:w="1379" w:type="pct"/>
          </w:tcPr>
          <w:p w14:paraId="5962EC24" w14:textId="77777777" w:rsidR="00B11A63" w:rsidRPr="00B727A8" w:rsidRDefault="00B11A63" w:rsidP="00FB575E">
            <w:pPr>
              <w:rPr>
                <w:rFonts w:ascii="Calibri Light" w:hAnsi="Calibri Light" w:cs="Calibri Light"/>
                <w:lang w:val="lt-LT"/>
              </w:rPr>
            </w:pPr>
            <w:r w:rsidRPr="00B727A8">
              <w:rPr>
                <w:rFonts w:ascii="Calibri Light" w:hAnsi="Calibri Light" w:cs="Calibri Light"/>
                <w:lang w:val="lt-LT"/>
              </w:rPr>
              <w:t>Pavarų dėžės tipas</w:t>
            </w:r>
          </w:p>
        </w:tc>
        <w:tc>
          <w:tcPr>
            <w:tcW w:w="1638" w:type="pct"/>
          </w:tcPr>
          <w:p w14:paraId="430A0183" w14:textId="77777777" w:rsidR="00B11A63" w:rsidRPr="00B727A8" w:rsidRDefault="00B11A63" w:rsidP="00FB575E">
            <w:pPr>
              <w:rPr>
                <w:rFonts w:ascii="Calibri Light" w:hAnsi="Calibri Light" w:cs="Calibri Light"/>
                <w:lang w:val="lt-LT"/>
              </w:rPr>
            </w:pPr>
            <w:r w:rsidRPr="00B727A8">
              <w:rPr>
                <w:rFonts w:ascii="Calibri Light" w:hAnsi="Calibri Light" w:cs="Calibri Light"/>
                <w:lang w:val="lt-LT"/>
              </w:rPr>
              <w:t xml:space="preserve">Tipas nesvarbus </w:t>
            </w:r>
          </w:p>
        </w:tc>
        <w:tc>
          <w:tcPr>
            <w:tcW w:w="1638" w:type="pct"/>
          </w:tcPr>
          <w:p w14:paraId="34F98935" w14:textId="77777777" w:rsidR="00B11A63" w:rsidRPr="00B727A8" w:rsidRDefault="00B11A63" w:rsidP="00FB575E">
            <w:pPr>
              <w:rPr>
                <w:rFonts w:ascii="Calibri Light" w:hAnsi="Calibri Light" w:cs="Calibri Light"/>
                <w:lang w:val="lt-LT"/>
              </w:rPr>
            </w:pPr>
          </w:p>
        </w:tc>
      </w:tr>
      <w:tr w:rsidR="00B11A63" w:rsidRPr="00B727A8" w14:paraId="019B9DE6" w14:textId="64118CCB" w:rsidTr="00B11A63">
        <w:tc>
          <w:tcPr>
            <w:tcW w:w="345" w:type="pct"/>
            <w:shd w:val="clear" w:color="auto" w:fill="D9D9D9" w:themeFill="background1" w:themeFillShade="D9"/>
            <w:vAlign w:val="center"/>
          </w:tcPr>
          <w:p w14:paraId="0B7374C4" w14:textId="77777777" w:rsidR="00B11A63" w:rsidRPr="00B727A8" w:rsidRDefault="00B11A63" w:rsidP="00B11A63">
            <w:pPr>
              <w:jc w:val="center"/>
              <w:rPr>
                <w:rFonts w:ascii="Calibri Light" w:hAnsi="Calibri Light" w:cs="Calibri Light"/>
                <w:b/>
                <w:bCs/>
                <w:lang w:val="lt-LT"/>
              </w:rPr>
            </w:pPr>
            <w:r w:rsidRPr="00B727A8">
              <w:rPr>
                <w:rFonts w:ascii="Calibri Light" w:hAnsi="Calibri Light" w:cs="Calibri Light"/>
                <w:b/>
                <w:bCs/>
                <w:lang w:val="lt-LT"/>
              </w:rPr>
              <w:t>2.</w:t>
            </w:r>
          </w:p>
        </w:tc>
        <w:tc>
          <w:tcPr>
            <w:tcW w:w="4655" w:type="pct"/>
            <w:gridSpan w:val="3"/>
            <w:shd w:val="clear" w:color="auto" w:fill="D9D9D9" w:themeFill="background1" w:themeFillShade="D9"/>
          </w:tcPr>
          <w:p w14:paraId="10534016" w14:textId="72A9AC1A" w:rsidR="00B11A63" w:rsidRPr="00B11A63" w:rsidRDefault="00B11A63" w:rsidP="00FB575E">
            <w:pPr>
              <w:jc w:val="center"/>
              <w:rPr>
                <w:rFonts w:ascii="Calibri Light" w:hAnsi="Calibri Light" w:cs="Calibri Light"/>
                <w:b/>
                <w:bCs/>
                <w:lang w:val="lt-LT"/>
              </w:rPr>
            </w:pPr>
            <w:r w:rsidRPr="00B11A63">
              <w:rPr>
                <w:rFonts w:ascii="Calibri Light" w:hAnsi="Calibri Light" w:cs="Calibri Light"/>
                <w:b/>
                <w:bCs/>
                <w:lang w:val="lt-LT"/>
              </w:rPr>
              <w:t>Kėbulas ir interjeras</w:t>
            </w:r>
          </w:p>
        </w:tc>
      </w:tr>
      <w:tr w:rsidR="00B11A63" w:rsidRPr="00B727A8" w14:paraId="5DC7E78B" w14:textId="64CE3487" w:rsidTr="0014115E">
        <w:tc>
          <w:tcPr>
            <w:tcW w:w="345" w:type="pct"/>
            <w:vAlign w:val="center"/>
          </w:tcPr>
          <w:p w14:paraId="4A053E38"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2.2.</w:t>
            </w:r>
          </w:p>
        </w:tc>
        <w:tc>
          <w:tcPr>
            <w:tcW w:w="1379" w:type="pct"/>
            <w:vAlign w:val="center"/>
          </w:tcPr>
          <w:p w14:paraId="4630D6FE"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Kėbulo tipas</w:t>
            </w:r>
          </w:p>
        </w:tc>
        <w:tc>
          <w:tcPr>
            <w:tcW w:w="1638" w:type="pct"/>
            <w:vAlign w:val="center"/>
          </w:tcPr>
          <w:p w14:paraId="5AB49BBF"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Mikroautobusas</w:t>
            </w:r>
          </w:p>
        </w:tc>
        <w:tc>
          <w:tcPr>
            <w:tcW w:w="1638" w:type="pct"/>
            <w:vAlign w:val="center"/>
          </w:tcPr>
          <w:p w14:paraId="55C20325" w14:textId="77777777" w:rsidR="00B11A63" w:rsidRPr="00B727A8" w:rsidRDefault="00B11A63" w:rsidP="0014115E">
            <w:pPr>
              <w:jc w:val="center"/>
              <w:rPr>
                <w:rFonts w:ascii="Calibri Light" w:hAnsi="Calibri Light" w:cs="Calibri Light"/>
                <w:lang w:val="lt-LT"/>
              </w:rPr>
            </w:pPr>
          </w:p>
        </w:tc>
      </w:tr>
      <w:tr w:rsidR="00B11A63" w:rsidRPr="00B727A8" w14:paraId="78DDC449" w14:textId="0EFF960F" w:rsidTr="0014115E">
        <w:tc>
          <w:tcPr>
            <w:tcW w:w="345" w:type="pct"/>
            <w:vAlign w:val="center"/>
          </w:tcPr>
          <w:p w14:paraId="590AB4AF"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2.3.</w:t>
            </w:r>
          </w:p>
        </w:tc>
        <w:tc>
          <w:tcPr>
            <w:tcW w:w="1379" w:type="pct"/>
            <w:vAlign w:val="center"/>
          </w:tcPr>
          <w:p w14:paraId="0AC27AB7"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Vietų skaičius</w:t>
            </w:r>
          </w:p>
        </w:tc>
        <w:tc>
          <w:tcPr>
            <w:tcW w:w="1638" w:type="pct"/>
            <w:vAlign w:val="center"/>
          </w:tcPr>
          <w:p w14:paraId="61EA697D"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Ne mažiau kaip 6 (įskaitant vairuotoją)</w:t>
            </w:r>
          </w:p>
        </w:tc>
        <w:tc>
          <w:tcPr>
            <w:tcW w:w="1638" w:type="pct"/>
            <w:vAlign w:val="center"/>
          </w:tcPr>
          <w:p w14:paraId="7E2C7B56" w14:textId="77777777" w:rsidR="00B11A63" w:rsidRPr="00B727A8" w:rsidRDefault="00B11A63" w:rsidP="0014115E">
            <w:pPr>
              <w:jc w:val="center"/>
              <w:rPr>
                <w:rFonts w:ascii="Calibri Light" w:hAnsi="Calibri Light" w:cs="Calibri Light"/>
                <w:lang w:val="lt-LT"/>
              </w:rPr>
            </w:pPr>
          </w:p>
        </w:tc>
      </w:tr>
      <w:tr w:rsidR="00B11A63" w:rsidRPr="00B727A8" w14:paraId="637CB843" w14:textId="0B8493CC" w:rsidTr="0014115E">
        <w:tc>
          <w:tcPr>
            <w:tcW w:w="345" w:type="pct"/>
            <w:shd w:val="clear" w:color="auto" w:fill="FDE9D9" w:themeFill="accent6" w:themeFillTint="33"/>
            <w:vAlign w:val="center"/>
          </w:tcPr>
          <w:p w14:paraId="6EC02997"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2.4.</w:t>
            </w:r>
          </w:p>
        </w:tc>
        <w:tc>
          <w:tcPr>
            <w:tcW w:w="1379" w:type="pct"/>
            <w:shd w:val="clear" w:color="auto" w:fill="FDE9D9" w:themeFill="accent6" w:themeFillTint="33"/>
            <w:vAlign w:val="center"/>
          </w:tcPr>
          <w:p w14:paraId="5D087679" w14:textId="2C79E368"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Bagažo skyriaus talpa</w:t>
            </w:r>
            <w:r>
              <w:rPr>
                <w:rFonts w:ascii="Calibri Light" w:hAnsi="Calibri Light" w:cs="Calibri Light"/>
                <w:lang w:val="lt-LT"/>
              </w:rPr>
              <w:br/>
            </w:r>
            <w:r w:rsidR="002B5CD7">
              <w:rPr>
                <w:rFonts w:ascii="Calibri Light" w:hAnsi="Calibri Light" w:cs="Calibri Light"/>
                <w:b/>
                <w:bCs/>
                <w:sz w:val="16"/>
                <w:szCs w:val="16"/>
                <w:lang w:val="lt-LT"/>
              </w:rPr>
              <w:t>(</w:t>
            </w:r>
            <w:r w:rsidR="002B5CD7" w:rsidRPr="002B5CD7">
              <w:rPr>
                <w:rFonts w:ascii="Calibri Light" w:hAnsi="Calibri Light" w:cs="Calibri Light"/>
                <w:b/>
                <w:bCs/>
                <w:sz w:val="16"/>
                <w:szCs w:val="16"/>
                <w:lang w:val="lt-LT"/>
              </w:rPr>
              <w:t>parametras vertinamas ekonominio naudingumo skaičiavime</w:t>
            </w:r>
            <w:r w:rsidR="002B5CD7">
              <w:rPr>
                <w:rFonts w:ascii="Calibri Light" w:hAnsi="Calibri Light" w:cs="Calibri Light"/>
                <w:b/>
                <w:bCs/>
                <w:sz w:val="16"/>
                <w:szCs w:val="16"/>
                <w:lang w:val="lt-LT"/>
              </w:rPr>
              <w:t>)</w:t>
            </w:r>
          </w:p>
        </w:tc>
        <w:tc>
          <w:tcPr>
            <w:tcW w:w="1638" w:type="pct"/>
            <w:shd w:val="clear" w:color="auto" w:fill="FDE9D9" w:themeFill="accent6" w:themeFillTint="33"/>
            <w:vAlign w:val="center"/>
          </w:tcPr>
          <w:p w14:paraId="28B5DA19"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Ne mažiau kaip 600 l su visomis sėdynėmis</w:t>
            </w:r>
          </w:p>
        </w:tc>
        <w:tc>
          <w:tcPr>
            <w:tcW w:w="1638" w:type="pct"/>
            <w:shd w:val="clear" w:color="auto" w:fill="FDE9D9" w:themeFill="accent6" w:themeFillTint="33"/>
            <w:vAlign w:val="center"/>
          </w:tcPr>
          <w:p w14:paraId="7826AED4" w14:textId="77777777" w:rsidR="00B11A63" w:rsidRPr="00B727A8" w:rsidRDefault="00B11A63" w:rsidP="0014115E">
            <w:pPr>
              <w:jc w:val="center"/>
              <w:rPr>
                <w:rFonts w:ascii="Calibri Light" w:hAnsi="Calibri Light" w:cs="Calibri Light"/>
                <w:lang w:val="lt-LT"/>
              </w:rPr>
            </w:pPr>
          </w:p>
        </w:tc>
      </w:tr>
      <w:tr w:rsidR="00B11A63" w:rsidRPr="00B727A8" w14:paraId="0FE9727E" w14:textId="7F0E0448" w:rsidTr="0014115E">
        <w:tc>
          <w:tcPr>
            <w:tcW w:w="345" w:type="pct"/>
            <w:vAlign w:val="center"/>
          </w:tcPr>
          <w:p w14:paraId="42B5D19C"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2.5.</w:t>
            </w:r>
          </w:p>
        </w:tc>
        <w:tc>
          <w:tcPr>
            <w:tcW w:w="1379" w:type="pct"/>
            <w:vAlign w:val="center"/>
          </w:tcPr>
          <w:p w14:paraId="54371D65"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Interjeras</w:t>
            </w:r>
          </w:p>
        </w:tc>
        <w:tc>
          <w:tcPr>
            <w:tcW w:w="1638" w:type="pct"/>
            <w:vAlign w:val="center"/>
          </w:tcPr>
          <w:p w14:paraId="616F8FB8"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Bazinis arba aukštesnis (verslo/Premium)</w:t>
            </w:r>
          </w:p>
        </w:tc>
        <w:tc>
          <w:tcPr>
            <w:tcW w:w="1638" w:type="pct"/>
            <w:vAlign w:val="center"/>
          </w:tcPr>
          <w:p w14:paraId="57C7355E" w14:textId="77777777" w:rsidR="00B11A63" w:rsidRPr="00B727A8" w:rsidRDefault="00B11A63" w:rsidP="0014115E">
            <w:pPr>
              <w:jc w:val="center"/>
              <w:rPr>
                <w:rFonts w:ascii="Calibri Light" w:hAnsi="Calibri Light" w:cs="Calibri Light"/>
                <w:lang w:val="lt-LT"/>
              </w:rPr>
            </w:pPr>
          </w:p>
        </w:tc>
      </w:tr>
      <w:tr w:rsidR="00B11A63" w:rsidRPr="00B727A8" w14:paraId="386DFF30" w14:textId="105730B1" w:rsidTr="0014115E">
        <w:tc>
          <w:tcPr>
            <w:tcW w:w="345" w:type="pct"/>
            <w:vAlign w:val="center"/>
          </w:tcPr>
          <w:p w14:paraId="09DA0DCA"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2.6.</w:t>
            </w:r>
          </w:p>
        </w:tc>
        <w:tc>
          <w:tcPr>
            <w:tcW w:w="1379" w:type="pct"/>
            <w:vAlign w:val="center"/>
          </w:tcPr>
          <w:p w14:paraId="0D4FB2D6" w14:textId="77777777" w:rsidR="00B11A63" w:rsidRPr="00B727A8" w:rsidRDefault="00B11A63" w:rsidP="0014115E">
            <w:pPr>
              <w:jc w:val="left"/>
              <w:rPr>
                <w:rFonts w:ascii="Calibri Light" w:hAnsi="Calibri Light" w:cs="Calibri Light"/>
                <w:lang w:val="lt-LT"/>
              </w:rPr>
            </w:pPr>
            <w:r w:rsidRPr="00B727A8">
              <w:rPr>
                <w:rFonts w:ascii="Calibri Light" w:eastAsia="Times New Roman" w:hAnsi="Calibri Light" w:cs="Calibri Light"/>
                <w:lang w:val="lt-LT"/>
              </w:rPr>
              <w:t>Sėdinių užvalkalai iš odos/dirbtinės odos</w:t>
            </w:r>
          </w:p>
        </w:tc>
        <w:tc>
          <w:tcPr>
            <w:tcW w:w="1638" w:type="pct"/>
            <w:vAlign w:val="center"/>
          </w:tcPr>
          <w:p w14:paraId="458C74EA"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Turi būti</w:t>
            </w:r>
          </w:p>
        </w:tc>
        <w:tc>
          <w:tcPr>
            <w:tcW w:w="1638" w:type="pct"/>
            <w:vAlign w:val="center"/>
          </w:tcPr>
          <w:p w14:paraId="7BF3AC19" w14:textId="77777777" w:rsidR="00B11A63" w:rsidRPr="00B727A8" w:rsidRDefault="00B11A63" w:rsidP="0014115E">
            <w:pPr>
              <w:jc w:val="center"/>
              <w:rPr>
                <w:rFonts w:ascii="Calibri Light" w:hAnsi="Calibri Light" w:cs="Calibri Light"/>
                <w:lang w:val="lt-LT"/>
              </w:rPr>
            </w:pPr>
          </w:p>
        </w:tc>
      </w:tr>
      <w:tr w:rsidR="00B11A63" w:rsidRPr="00B727A8" w14:paraId="3077E8BD" w14:textId="4E1E24F5" w:rsidTr="0014115E">
        <w:tc>
          <w:tcPr>
            <w:tcW w:w="345" w:type="pct"/>
            <w:vAlign w:val="center"/>
          </w:tcPr>
          <w:p w14:paraId="6EE3A788"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2.7.</w:t>
            </w:r>
          </w:p>
        </w:tc>
        <w:tc>
          <w:tcPr>
            <w:tcW w:w="1379" w:type="pct"/>
            <w:vAlign w:val="center"/>
          </w:tcPr>
          <w:p w14:paraId="2E9EF71B"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Bendras ilgis/plotis</w:t>
            </w:r>
          </w:p>
        </w:tc>
        <w:tc>
          <w:tcPr>
            <w:tcW w:w="1638" w:type="pct"/>
            <w:vAlign w:val="center"/>
          </w:tcPr>
          <w:p w14:paraId="237A9376"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Ne mažiau 4,8 m / ne mažiau 1,9 m</w:t>
            </w:r>
          </w:p>
        </w:tc>
        <w:tc>
          <w:tcPr>
            <w:tcW w:w="1638" w:type="pct"/>
            <w:vAlign w:val="center"/>
          </w:tcPr>
          <w:p w14:paraId="757C97CD" w14:textId="77777777" w:rsidR="00B11A63" w:rsidRPr="00B727A8" w:rsidRDefault="00B11A63" w:rsidP="0014115E">
            <w:pPr>
              <w:jc w:val="center"/>
              <w:rPr>
                <w:rFonts w:ascii="Calibri Light" w:hAnsi="Calibri Light" w:cs="Calibri Light"/>
                <w:lang w:val="lt-LT"/>
              </w:rPr>
            </w:pPr>
          </w:p>
        </w:tc>
      </w:tr>
      <w:tr w:rsidR="00B11A63" w:rsidRPr="00B727A8" w14:paraId="57402F47" w14:textId="47D89AA5" w:rsidTr="00B11A63">
        <w:tc>
          <w:tcPr>
            <w:tcW w:w="345" w:type="pct"/>
            <w:shd w:val="clear" w:color="auto" w:fill="D9D9D9" w:themeFill="background1" w:themeFillShade="D9"/>
            <w:vAlign w:val="center"/>
          </w:tcPr>
          <w:p w14:paraId="03287075" w14:textId="77777777" w:rsidR="00B11A63" w:rsidRPr="00B727A8" w:rsidRDefault="00B11A63" w:rsidP="00B11A63">
            <w:pPr>
              <w:jc w:val="center"/>
              <w:rPr>
                <w:rFonts w:ascii="Calibri Light" w:hAnsi="Calibri Light" w:cs="Calibri Light"/>
                <w:b/>
                <w:bCs/>
                <w:lang w:val="lt-LT"/>
              </w:rPr>
            </w:pPr>
            <w:r w:rsidRPr="00B727A8">
              <w:rPr>
                <w:rFonts w:ascii="Calibri Light" w:hAnsi="Calibri Light" w:cs="Calibri Light"/>
                <w:b/>
                <w:bCs/>
                <w:lang w:val="lt-LT"/>
              </w:rPr>
              <w:t>3.</w:t>
            </w:r>
          </w:p>
        </w:tc>
        <w:tc>
          <w:tcPr>
            <w:tcW w:w="4655" w:type="pct"/>
            <w:gridSpan w:val="3"/>
            <w:shd w:val="clear" w:color="auto" w:fill="D9D9D9" w:themeFill="background1" w:themeFillShade="D9"/>
          </w:tcPr>
          <w:p w14:paraId="5BB1797E" w14:textId="08AA9F0E" w:rsidR="00B11A63" w:rsidRPr="00B11A63" w:rsidRDefault="00B11A63" w:rsidP="00FB575E">
            <w:pPr>
              <w:jc w:val="center"/>
              <w:rPr>
                <w:rFonts w:ascii="Calibri Light" w:hAnsi="Calibri Light" w:cs="Calibri Light"/>
                <w:b/>
                <w:bCs/>
                <w:lang w:val="lt-LT"/>
              </w:rPr>
            </w:pPr>
            <w:r w:rsidRPr="00B11A63">
              <w:rPr>
                <w:rFonts w:ascii="Calibri Light" w:hAnsi="Calibri Light" w:cs="Calibri Light"/>
                <w:b/>
                <w:bCs/>
                <w:lang w:val="lt-LT"/>
              </w:rPr>
              <w:t>Saugumo įranga</w:t>
            </w:r>
          </w:p>
        </w:tc>
      </w:tr>
      <w:tr w:rsidR="00B11A63" w:rsidRPr="00B727A8" w14:paraId="5E120EA7" w14:textId="428EB08A" w:rsidTr="0014115E">
        <w:tc>
          <w:tcPr>
            <w:tcW w:w="345" w:type="pct"/>
            <w:vAlign w:val="center"/>
          </w:tcPr>
          <w:p w14:paraId="5462AE27"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3.1.</w:t>
            </w:r>
          </w:p>
        </w:tc>
        <w:tc>
          <w:tcPr>
            <w:tcW w:w="1379" w:type="pct"/>
            <w:vAlign w:val="center"/>
          </w:tcPr>
          <w:p w14:paraId="68BFF591"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Prisitaikanti pastovaus greičio palaikymo sistema (ACC)</w:t>
            </w:r>
          </w:p>
        </w:tc>
        <w:tc>
          <w:tcPr>
            <w:tcW w:w="1638" w:type="pct"/>
            <w:vAlign w:val="center"/>
          </w:tcPr>
          <w:p w14:paraId="273CAEFE"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Turi būti</w:t>
            </w:r>
          </w:p>
        </w:tc>
        <w:tc>
          <w:tcPr>
            <w:tcW w:w="1638" w:type="pct"/>
            <w:vAlign w:val="center"/>
          </w:tcPr>
          <w:p w14:paraId="771768D5" w14:textId="77777777" w:rsidR="00B11A63" w:rsidRPr="00B727A8" w:rsidRDefault="00B11A63" w:rsidP="0014115E">
            <w:pPr>
              <w:jc w:val="left"/>
              <w:rPr>
                <w:rFonts w:ascii="Calibri Light" w:hAnsi="Calibri Light" w:cs="Calibri Light"/>
                <w:lang w:val="lt-LT"/>
              </w:rPr>
            </w:pPr>
          </w:p>
        </w:tc>
      </w:tr>
      <w:tr w:rsidR="00B11A63" w:rsidRPr="00B727A8" w14:paraId="79C82C65" w14:textId="581DB740" w:rsidTr="0014115E">
        <w:tc>
          <w:tcPr>
            <w:tcW w:w="345" w:type="pct"/>
            <w:vAlign w:val="center"/>
          </w:tcPr>
          <w:p w14:paraId="75C90856"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3.2.</w:t>
            </w:r>
          </w:p>
        </w:tc>
        <w:tc>
          <w:tcPr>
            <w:tcW w:w="1379" w:type="pct"/>
            <w:vAlign w:val="center"/>
          </w:tcPr>
          <w:p w14:paraId="3C51CC1F"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 xml:space="preserve">Eismo juostos palaikymo asistentas (Lane </w:t>
            </w:r>
            <w:proofErr w:type="spellStart"/>
            <w:r w:rsidRPr="00B727A8">
              <w:rPr>
                <w:rFonts w:ascii="Calibri Light" w:hAnsi="Calibri Light" w:cs="Calibri Light"/>
                <w:lang w:val="lt-LT"/>
              </w:rPr>
              <w:t>Assist</w:t>
            </w:r>
            <w:proofErr w:type="spellEnd"/>
            <w:r w:rsidRPr="00B727A8">
              <w:rPr>
                <w:rFonts w:ascii="Calibri Light" w:hAnsi="Calibri Light" w:cs="Calibri Light"/>
                <w:lang w:val="lt-LT"/>
              </w:rPr>
              <w:t>)</w:t>
            </w:r>
          </w:p>
        </w:tc>
        <w:tc>
          <w:tcPr>
            <w:tcW w:w="1638" w:type="pct"/>
            <w:vAlign w:val="center"/>
          </w:tcPr>
          <w:p w14:paraId="291084EC"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Turi būti</w:t>
            </w:r>
          </w:p>
        </w:tc>
        <w:tc>
          <w:tcPr>
            <w:tcW w:w="1638" w:type="pct"/>
            <w:vAlign w:val="center"/>
          </w:tcPr>
          <w:p w14:paraId="070C0678" w14:textId="77777777" w:rsidR="00B11A63" w:rsidRPr="00B727A8" w:rsidRDefault="00B11A63" w:rsidP="0014115E">
            <w:pPr>
              <w:jc w:val="left"/>
              <w:rPr>
                <w:rFonts w:ascii="Calibri Light" w:hAnsi="Calibri Light" w:cs="Calibri Light"/>
                <w:lang w:val="lt-LT"/>
              </w:rPr>
            </w:pPr>
          </w:p>
        </w:tc>
      </w:tr>
      <w:tr w:rsidR="00B11A63" w:rsidRPr="00B727A8" w14:paraId="5157B1A9" w14:textId="7360D280" w:rsidTr="0014115E">
        <w:tc>
          <w:tcPr>
            <w:tcW w:w="345" w:type="pct"/>
            <w:vAlign w:val="center"/>
          </w:tcPr>
          <w:p w14:paraId="0F5C16A8"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3.3.</w:t>
            </w:r>
          </w:p>
        </w:tc>
        <w:tc>
          <w:tcPr>
            <w:tcW w:w="1379" w:type="pct"/>
            <w:vAlign w:val="center"/>
          </w:tcPr>
          <w:p w14:paraId="5ADDD72A"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Galinio vaizdo parkavimo kamera ir/arba galiniai parkavimo davikliai</w:t>
            </w:r>
          </w:p>
        </w:tc>
        <w:tc>
          <w:tcPr>
            <w:tcW w:w="1638" w:type="pct"/>
            <w:vAlign w:val="center"/>
          </w:tcPr>
          <w:p w14:paraId="0B943F93"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Turi būti</w:t>
            </w:r>
          </w:p>
        </w:tc>
        <w:tc>
          <w:tcPr>
            <w:tcW w:w="1638" w:type="pct"/>
            <w:vAlign w:val="center"/>
          </w:tcPr>
          <w:p w14:paraId="64787F72" w14:textId="77777777" w:rsidR="00B11A63" w:rsidRPr="00B727A8" w:rsidRDefault="00B11A63" w:rsidP="0014115E">
            <w:pPr>
              <w:jc w:val="left"/>
              <w:rPr>
                <w:rFonts w:ascii="Calibri Light" w:hAnsi="Calibri Light" w:cs="Calibri Light"/>
                <w:lang w:val="lt-LT"/>
              </w:rPr>
            </w:pPr>
          </w:p>
        </w:tc>
      </w:tr>
      <w:tr w:rsidR="00B11A63" w:rsidRPr="00B727A8" w14:paraId="7360CE86" w14:textId="7DBE177F" w:rsidTr="0014115E">
        <w:tc>
          <w:tcPr>
            <w:tcW w:w="345" w:type="pct"/>
            <w:shd w:val="clear" w:color="auto" w:fill="D9D9D9" w:themeFill="background1" w:themeFillShade="D9"/>
            <w:vAlign w:val="center"/>
          </w:tcPr>
          <w:p w14:paraId="2C477045" w14:textId="77777777" w:rsidR="00B11A63" w:rsidRPr="0014115E" w:rsidRDefault="00B11A63" w:rsidP="00B11A63">
            <w:pPr>
              <w:jc w:val="center"/>
              <w:rPr>
                <w:rFonts w:ascii="Calibri Light" w:hAnsi="Calibri Light" w:cs="Calibri Light"/>
                <w:b/>
                <w:bCs/>
                <w:lang w:val="lt-LT"/>
              </w:rPr>
            </w:pPr>
            <w:r w:rsidRPr="0014115E">
              <w:rPr>
                <w:rFonts w:ascii="Calibri Light" w:hAnsi="Calibri Light" w:cs="Calibri Light"/>
                <w:b/>
                <w:bCs/>
                <w:lang w:val="lt-LT"/>
              </w:rPr>
              <w:t>4.</w:t>
            </w:r>
          </w:p>
        </w:tc>
        <w:tc>
          <w:tcPr>
            <w:tcW w:w="4655" w:type="pct"/>
            <w:gridSpan w:val="3"/>
            <w:shd w:val="clear" w:color="auto" w:fill="D9D9D9" w:themeFill="background1" w:themeFillShade="D9"/>
          </w:tcPr>
          <w:p w14:paraId="0098503D" w14:textId="35A1CC82" w:rsidR="00B11A63" w:rsidRPr="00B11A63" w:rsidRDefault="00B11A63" w:rsidP="00FB575E">
            <w:pPr>
              <w:jc w:val="center"/>
              <w:rPr>
                <w:rFonts w:ascii="Calibri Light" w:hAnsi="Calibri Light" w:cs="Calibri Light"/>
                <w:b/>
                <w:bCs/>
                <w:lang w:val="lt-LT"/>
              </w:rPr>
            </w:pPr>
            <w:r w:rsidRPr="00B11A63">
              <w:rPr>
                <w:rFonts w:ascii="Calibri Light" w:hAnsi="Calibri Light" w:cs="Calibri Light"/>
                <w:b/>
                <w:bCs/>
                <w:lang w:val="lt-LT"/>
              </w:rPr>
              <w:t>Komforto įranga</w:t>
            </w:r>
          </w:p>
        </w:tc>
      </w:tr>
      <w:tr w:rsidR="00B11A63" w:rsidRPr="00B727A8" w14:paraId="5FC94D74" w14:textId="6E4AD341" w:rsidTr="0014115E">
        <w:tc>
          <w:tcPr>
            <w:tcW w:w="345" w:type="pct"/>
            <w:shd w:val="clear" w:color="auto" w:fill="FDE9D9" w:themeFill="accent6" w:themeFillTint="33"/>
            <w:vAlign w:val="center"/>
          </w:tcPr>
          <w:p w14:paraId="63DFD3CD"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4.1.</w:t>
            </w:r>
          </w:p>
        </w:tc>
        <w:tc>
          <w:tcPr>
            <w:tcW w:w="1379" w:type="pct"/>
            <w:shd w:val="clear" w:color="auto" w:fill="FDE9D9" w:themeFill="accent6" w:themeFillTint="33"/>
            <w:vAlign w:val="center"/>
          </w:tcPr>
          <w:p w14:paraId="5F4090DA" w14:textId="77777777" w:rsidR="00B11A63" w:rsidRDefault="00B11A63" w:rsidP="0014115E">
            <w:pPr>
              <w:jc w:val="left"/>
              <w:rPr>
                <w:rFonts w:ascii="Calibri Light" w:hAnsi="Calibri Light" w:cs="Calibri Light"/>
                <w:lang w:val="lt-LT"/>
              </w:rPr>
            </w:pPr>
            <w:r w:rsidRPr="00B727A8">
              <w:rPr>
                <w:rFonts w:ascii="Calibri Light" w:hAnsi="Calibri Light" w:cs="Calibri Light"/>
                <w:lang w:val="lt-LT"/>
              </w:rPr>
              <w:t>Klimato kontrolė</w:t>
            </w:r>
          </w:p>
          <w:p w14:paraId="1CCD59AF" w14:textId="6CA63CFB" w:rsidR="00B11A63" w:rsidRPr="00B11A63" w:rsidRDefault="002B5CD7" w:rsidP="0014115E">
            <w:pPr>
              <w:jc w:val="left"/>
              <w:rPr>
                <w:rFonts w:ascii="Calibri Light" w:hAnsi="Calibri Light" w:cs="Calibri Light"/>
                <w:b/>
                <w:bCs/>
                <w:lang w:val="lt-LT"/>
              </w:rPr>
            </w:pPr>
            <w:r>
              <w:rPr>
                <w:rFonts w:ascii="Calibri Light" w:hAnsi="Calibri Light" w:cs="Calibri Light"/>
                <w:b/>
                <w:bCs/>
                <w:sz w:val="16"/>
                <w:szCs w:val="16"/>
                <w:lang w:val="lt-LT"/>
              </w:rPr>
              <w:t>(</w:t>
            </w:r>
            <w:r w:rsidRPr="002B5CD7">
              <w:rPr>
                <w:rFonts w:ascii="Calibri Light" w:hAnsi="Calibri Light" w:cs="Calibri Light"/>
                <w:b/>
                <w:bCs/>
                <w:sz w:val="16"/>
                <w:szCs w:val="16"/>
                <w:lang w:val="lt-LT"/>
              </w:rPr>
              <w:t>parametras vertinamas ekonominio naudingumo skaičiavime</w:t>
            </w:r>
            <w:r>
              <w:rPr>
                <w:rFonts w:ascii="Calibri Light" w:hAnsi="Calibri Light" w:cs="Calibri Light"/>
                <w:b/>
                <w:bCs/>
                <w:sz w:val="16"/>
                <w:szCs w:val="16"/>
                <w:lang w:val="lt-LT"/>
              </w:rPr>
              <w:t>)</w:t>
            </w:r>
          </w:p>
        </w:tc>
        <w:tc>
          <w:tcPr>
            <w:tcW w:w="1638" w:type="pct"/>
            <w:shd w:val="clear" w:color="auto" w:fill="FDE9D9" w:themeFill="accent6" w:themeFillTint="33"/>
            <w:vAlign w:val="center"/>
          </w:tcPr>
          <w:p w14:paraId="0CF64BDE"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Ne mažiau kai 2-jų zonų</w:t>
            </w:r>
          </w:p>
        </w:tc>
        <w:tc>
          <w:tcPr>
            <w:tcW w:w="1638" w:type="pct"/>
            <w:shd w:val="clear" w:color="auto" w:fill="FDE9D9" w:themeFill="accent6" w:themeFillTint="33"/>
            <w:vAlign w:val="center"/>
          </w:tcPr>
          <w:p w14:paraId="47974D10" w14:textId="77777777" w:rsidR="00B11A63" w:rsidRPr="00B727A8" w:rsidRDefault="00B11A63" w:rsidP="0014115E">
            <w:pPr>
              <w:jc w:val="left"/>
              <w:rPr>
                <w:rFonts w:ascii="Calibri Light" w:hAnsi="Calibri Light" w:cs="Calibri Light"/>
                <w:lang w:val="lt-LT"/>
              </w:rPr>
            </w:pPr>
          </w:p>
        </w:tc>
      </w:tr>
      <w:tr w:rsidR="00B11A63" w:rsidRPr="00B727A8" w14:paraId="7402E3C8" w14:textId="12744C23" w:rsidTr="0014115E">
        <w:tc>
          <w:tcPr>
            <w:tcW w:w="345" w:type="pct"/>
            <w:vAlign w:val="center"/>
          </w:tcPr>
          <w:p w14:paraId="48AD31C2"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4.2.</w:t>
            </w:r>
          </w:p>
        </w:tc>
        <w:tc>
          <w:tcPr>
            <w:tcW w:w="1379" w:type="pct"/>
            <w:vAlign w:val="center"/>
          </w:tcPr>
          <w:p w14:paraId="375AB86B"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220 V jungtis (standartinė arba papildoma)</w:t>
            </w:r>
          </w:p>
        </w:tc>
        <w:tc>
          <w:tcPr>
            <w:tcW w:w="1638" w:type="pct"/>
            <w:vAlign w:val="center"/>
          </w:tcPr>
          <w:p w14:paraId="2E61ABA7"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Turi būti</w:t>
            </w:r>
          </w:p>
        </w:tc>
        <w:tc>
          <w:tcPr>
            <w:tcW w:w="1638" w:type="pct"/>
            <w:vAlign w:val="center"/>
          </w:tcPr>
          <w:p w14:paraId="12998EB8" w14:textId="77777777" w:rsidR="00B11A63" w:rsidRPr="00B727A8" w:rsidRDefault="00B11A63" w:rsidP="0014115E">
            <w:pPr>
              <w:jc w:val="left"/>
              <w:rPr>
                <w:rFonts w:ascii="Calibri Light" w:hAnsi="Calibri Light" w:cs="Calibri Light"/>
                <w:lang w:val="lt-LT"/>
              </w:rPr>
            </w:pPr>
          </w:p>
        </w:tc>
      </w:tr>
      <w:tr w:rsidR="00B11A63" w:rsidRPr="00B727A8" w14:paraId="585CEF73" w14:textId="2804DE92" w:rsidTr="0014115E">
        <w:tc>
          <w:tcPr>
            <w:tcW w:w="345" w:type="pct"/>
            <w:vAlign w:val="center"/>
          </w:tcPr>
          <w:p w14:paraId="2DE95FC0" w14:textId="01D067F1"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4.3.</w:t>
            </w:r>
          </w:p>
        </w:tc>
        <w:tc>
          <w:tcPr>
            <w:tcW w:w="1379" w:type="pct"/>
            <w:vAlign w:val="center"/>
          </w:tcPr>
          <w:p w14:paraId="6D0B1865"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Staliukas</w:t>
            </w:r>
          </w:p>
        </w:tc>
        <w:tc>
          <w:tcPr>
            <w:tcW w:w="1638" w:type="pct"/>
            <w:vAlign w:val="center"/>
          </w:tcPr>
          <w:p w14:paraId="5DB3DE1D"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Turi būti</w:t>
            </w:r>
          </w:p>
        </w:tc>
        <w:tc>
          <w:tcPr>
            <w:tcW w:w="1638" w:type="pct"/>
            <w:vAlign w:val="center"/>
          </w:tcPr>
          <w:p w14:paraId="5DDB4394" w14:textId="77777777" w:rsidR="00B11A63" w:rsidRPr="00B727A8" w:rsidRDefault="00B11A63" w:rsidP="0014115E">
            <w:pPr>
              <w:jc w:val="left"/>
              <w:rPr>
                <w:rFonts w:ascii="Calibri Light" w:hAnsi="Calibri Light" w:cs="Calibri Light"/>
                <w:lang w:val="lt-LT"/>
              </w:rPr>
            </w:pPr>
          </w:p>
        </w:tc>
      </w:tr>
      <w:tr w:rsidR="00BE5A5F" w:rsidRPr="00B727A8" w14:paraId="4011D39C" w14:textId="77777777" w:rsidTr="0014115E">
        <w:tc>
          <w:tcPr>
            <w:tcW w:w="345" w:type="pct"/>
            <w:shd w:val="clear" w:color="auto" w:fill="FDE9D9" w:themeFill="accent6" w:themeFillTint="33"/>
            <w:vAlign w:val="center"/>
          </w:tcPr>
          <w:p w14:paraId="562C1DCB" w14:textId="7395D87E" w:rsidR="00BE5A5F" w:rsidRPr="00B727A8" w:rsidRDefault="00BE5A5F" w:rsidP="00B11A63">
            <w:pPr>
              <w:jc w:val="center"/>
              <w:rPr>
                <w:rFonts w:ascii="Calibri Light" w:hAnsi="Calibri Light" w:cs="Calibri Light"/>
                <w:lang w:val="lt-LT"/>
              </w:rPr>
            </w:pPr>
            <w:r>
              <w:rPr>
                <w:rFonts w:ascii="Calibri Light" w:hAnsi="Calibri Light" w:cs="Calibri Light"/>
                <w:lang w:val="lt-LT"/>
              </w:rPr>
              <w:t>4.4.</w:t>
            </w:r>
          </w:p>
        </w:tc>
        <w:tc>
          <w:tcPr>
            <w:tcW w:w="1379" w:type="pct"/>
            <w:shd w:val="clear" w:color="auto" w:fill="FDE9D9" w:themeFill="accent6" w:themeFillTint="33"/>
            <w:vAlign w:val="center"/>
          </w:tcPr>
          <w:p w14:paraId="48EAD93A" w14:textId="77777777" w:rsidR="00BE5A5F" w:rsidRDefault="00BE5A5F" w:rsidP="0014115E">
            <w:pPr>
              <w:jc w:val="left"/>
              <w:rPr>
                <w:rFonts w:ascii="Calibri Light" w:hAnsi="Calibri Light" w:cs="Calibri Light"/>
                <w:lang w:val="lt-LT"/>
              </w:rPr>
            </w:pPr>
            <w:r>
              <w:rPr>
                <w:rFonts w:ascii="Calibri Light" w:hAnsi="Calibri Light" w:cs="Calibri Light"/>
                <w:lang w:val="lt-LT"/>
              </w:rPr>
              <w:t>Autonominis šildymas</w:t>
            </w:r>
          </w:p>
          <w:p w14:paraId="757FD434" w14:textId="030E291E" w:rsidR="00BE5A5F" w:rsidRPr="00B727A8" w:rsidRDefault="002B5CD7" w:rsidP="0014115E">
            <w:pPr>
              <w:jc w:val="left"/>
              <w:rPr>
                <w:rFonts w:ascii="Calibri Light" w:hAnsi="Calibri Light" w:cs="Calibri Light"/>
                <w:lang w:val="lt-LT"/>
              </w:rPr>
            </w:pPr>
            <w:r>
              <w:rPr>
                <w:rFonts w:ascii="Calibri Light" w:hAnsi="Calibri Light" w:cs="Calibri Light"/>
                <w:b/>
                <w:bCs/>
                <w:sz w:val="16"/>
                <w:szCs w:val="16"/>
                <w:lang w:val="lt-LT"/>
              </w:rPr>
              <w:t>(</w:t>
            </w:r>
            <w:r w:rsidRPr="002B5CD7">
              <w:rPr>
                <w:rFonts w:ascii="Calibri Light" w:hAnsi="Calibri Light" w:cs="Calibri Light"/>
                <w:b/>
                <w:bCs/>
                <w:sz w:val="16"/>
                <w:szCs w:val="16"/>
                <w:lang w:val="lt-LT"/>
              </w:rPr>
              <w:t>parametras vertinamas ekonominio naudingumo skaičiavime</w:t>
            </w:r>
            <w:r>
              <w:rPr>
                <w:rFonts w:ascii="Calibri Light" w:hAnsi="Calibri Light" w:cs="Calibri Light"/>
                <w:b/>
                <w:bCs/>
                <w:sz w:val="16"/>
                <w:szCs w:val="16"/>
                <w:lang w:val="lt-LT"/>
              </w:rPr>
              <w:t>)</w:t>
            </w:r>
          </w:p>
        </w:tc>
        <w:tc>
          <w:tcPr>
            <w:tcW w:w="1638" w:type="pct"/>
            <w:shd w:val="clear" w:color="auto" w:fill="FDE9D9" w:themeFill="accent6" w:themeFillTint="33"/>
            <w:vAlign w:val="center"/>
          </w:tcPr>
          <w:p w14:paraId="43FCB877" w14:textId="2B5F9408" w:rsidR="00BE5A5F" w:rsidRPr="00B727A8" w:rsidRDefault="0014115E" w:rsidP="0014115E">
            <w:pPr>
              <w:jc w:val="left"/>
              <w:rPr>
                <w:rFonts w:ascii="Calibri Light" w:hAnsi="Calibri Light" w:cs="Calibri Light"/>
                <w:lang w:val="lt-LT"/>
              </w:rPr>
            </w:pPr>
            <w:r>
              <w:rPr>
                <w:rFonts w:ascii="Calibri Light" w:hAnsi="Calibri Light" w:cs="Calibri Light"/>
                <w:lang w:val="lt-LT"/>
              </w:rPr>
              <w:t>Neprivaloma</w:t>
            </w:r>
          </w:p>
        </w:tc>
        <w:tc>
          <w:tcPr>
            <w:tcW w:w="1638" w:type="pct"/>
            <w:shd w:val="clear" w:color="auto" w:fill="FDE9D9" w:themeFill="accent6" w:themeFillTint="33"/>
            <w:vAlign w:val="center"/>
          </w:tcPr>
          <w:p w14:paraId="513D8485" w14:textId="77777777" w:rsidR="00BE5A5F" w:rsidRPr="00B727A8" w:rsidRDefault="00BE5A5F" w:rsidP="0014115E">
            <w:pPr>
              <w:jc w:val="left"/>
              <w:rPr>
                <w:rFonts w:ascii="Calibri Light" w:hAnsi="Calibri Light" w:cs="Calibri Light"/>
                <w:lang w:val="lt-LT"/>
              </w:rPr>
            </w:pPr>
          </w:p>
        </w:tc>
      </w:tr>
      <w:tr w:rsidR="00BE5A5F" w:rsidRPr="00B727A8" w14:paraId="70CB5E52" w14:textId="77777777" w:rsidTr="0014115E">
        <w:tc>
          <w:tcPr>
            <w:tcW w:w="345" w:type="pct"/>
            <w:shd w:val="clear" w:color="auto" w:fill="FDE9D9" w:themeFill="accent6" w:themeFillTint="33"/>
            <w:vAlign w:val="center"/>
          </w:tcPr>
          <w:p w14:paraId="494279B7" w14:textId="5295DB43" w:rsidR="00BE5A5F" w:rsidRDefault="00BE5A5F" w:rsidP="00B11A63">
            <w:pPr>
              <w:jc w:val="center"/>
              <w:rPr>
                <w:rFonts w:ascii="Calibri Light" w:hAnsi="Calibri Light" w:cs="Calibri Light"/>
                <w:lang w:val="lt-LT"/>
              </w:rPr>
            </w:pPr>
            <w:r>
              <w:rPr>
                <w:rFonts w:ascii="Calibri Light" w:hAnsi="Calibri Light" w:cs="Calibri Light"/>
                <w:lang w:val="lt-LT"/>
              </w:rPr>
              <w:t>4.5</w:t>
            </w:r>
          </w:p>
        </w:tc>
        <w:tc>
          <w:tcPr>
            <w:tcW w:w="1379" w:type="pct"/>
            <w:shd w:val="clear" w:color="auto" w:fill="FDE9D9" w:themeFill="accent6" w:themeFillTint="33"/>
            <w:vAlign w:val="center"/>
          </w:tcPr>
          <w:p w14:paraId="19EA5A7F" w14:textId="4108CD23" w:rsidR="00BE5A5F" w:rsidRDefault="0014115E" w:rsidP="0014115E">
            <w:pPr>
              <w:jc w:val="left"/>
              <w:rPr>
                <w:rFonts w:ascii="Calibri Light" w:hAnsi="Calibri Light" w:cs="Calibri Light"/>
                <w:lang w:val="lt-LT"/>
              </w:rPr>
            </w:pPr>
            <w:r w:rsidRPr="0014115E">
              <w:rPr>
                <w:rFonts w:ascii="Calibri Light" w:hAnsi="Calibri Light" w:cs="Calibri Light"/>
                <w:lang w:val="lt-LT"/>
              </w:rPr>
              <w:t>Sėdynių konfigūracija</w:t>
            </w:r>
            <w:r>
              <w:rPr>
                <w:rFonts w:ascii="Calibri Light" w:hAnsi="Calibri Light" w:cs="Calibri Light"/>
                <w:lang w:val="lt-LT"/>
              </w:rPr>
              <w:t xml:space="preserve"> (</w:t>
            </w:r>
            <w:r w:rsidRPr="0014115E">
              <w:rPr>
                <w:rFonts w:ascii="Calibri Light" w:hAnsi="Calibri Light" w:cs="Calibri Light"/>
                <w:lang w:val="lt-LT"/>
              </w:rPr>
              <w:t>„</w:t>
            </w:r>
            <w:proofErr w:type="spellStart"/>
            <w:r w:rsidRPr="0014115E">
              <w:rPr>
                <w:rFonts w:ascii="Calibri Light" w:hAnsi="Calibri Light" w:cs="Calibri Light"/>
                <w:lang w:val="lt-LT"/>
              </w:rPr>
              <w:t>face</w:t>
            </w:r>
            <w:proofErr w:type="spellEnd"/>
            <w:r w:rsidRPr="0014115E">
              <w:rPr>
                <w:rFonts w:ascii="Calibri Light" w:hAnsi="Calibri Light" w:cs="Calibri Light"/>
                <w:lang w:val="lt-LT"/>
              </w:rPr>
              <w:t>-to-</w:t>
            </w:r>
            <w:proofErr w:type="spellStart"/>
            <w:r w:rsidRPr="0014115E">
              <w:rPr>
                <w:rFonts w:ascii="Calibri Light" w:hAnsi="Calibri Light" w:cs="Calibri Light"/>
                <w:lang w:val="lt-LT"/>
              </w:rPr>
              <w:t>face</w:t>
            </w:r>
            <w:proofErr w:type="spellEnd"/>
            <w:r w:rsidRPr="0014115E">
              <w:rPr>
                <w:rFonts w:ascii="Calibri Light" w:hAnsi="Calibri Light" w:cs="Calibri Light"/>
                <w:lang w:val="lt-LT"/>
              </w:rPr>
              <w:t>“ sėdynių išdėstymas</w:t>
            </w:r>
            <w:r>
              <w:rPr>
                <w:rFonts w:ascii="Calibri Light" w:hAnsi="Calibri Light" w:cs="Calibri Light"/>
                <w:lang w:val="lt-LT"/>
              </w:rPr>
              <w:t>)</w:t>
            </w:r>
          </w:p>
          <w:p w14:paraId="16443926" w14:textId="3138AE8A" w:rsidR="0014115E" w:rsidRPr="00B727A8" w:rsidRDefault="002B5CD7" w:rsidP="0014115E">
            <w:pPr>
              <w:jc w:val="left"/>
              <w:rPr>
                <w:rFonts w:ascii="Calibri Light" w:hAnsi="Calibri Light" w:cs="Calibri Light"/>
                <w:lang w:val="lt-LT"/>
              </w:rPr>
            </w:pPr>
            <w:r>
              <w:rPr>
                <w:rFonts w:ascii="Calibri Light" w:hAnsi="Calibri Light" w:cs="Calibri Light"/>
                <w:b/>
                <w:bCs/>
                <w:sz w:val="16"/>
                <w:szCs w:val="16"/>
                <w:lang w:val="lt-LT"/>
              </w:rPr>
              <w:t>(</w:t>
            </w:r>
            <w:r w:rsidRPr="002B5CD7">
              <w:rPr>
                <w:rFonts w:ascii="Calibri Light" w:hAnsi="Calibri Light" w:cs="Calibri Light"/>
                <w:b/>
                <w:bCs/>
                <w:sz w:val="16"/>
                <w:szCs w:val="16"/>
                <w:lang w:val="lt-LT"/>
              </w:rPr>
              <w:t>parametras vertinamas ekonominio naudingumo skaičiavime</w:t>
            </w:r>
            <w:r>
              <w:rPr>
                <w:rFonts w:ascii="Calibri Light" w:hAnsi="Calibri Light" w:cs="Calibri Light"/>
                <w:b/>
                <w:bCs/>
                <w:sz w:val="16"/>
                <w:szCs w:val="16"/>
                <w:lang w:val="lt-LT"/>
              </w:rPr>
              <w:t>)</w:t>
            </w:r>
          </w:p>
        </w:tc>
        <w:tc>
          <w:tcPr>
            <w:tcW w:w="1638" w:type="pct"/>
            <w:shd w:val="clear" w:color="auto" w:fill="FDE9D9" w:themeFill="accent6" w:themeFillTint="33"/>
            <w:vAlign w:val="center"/>
          </w:tcPr>
          <w:p w14:paraId="52512E36" w14:textId="7E161CE6" w:rsidR="00BE5A5F" w:rsidRPr="00B727A8" w:rsidRDefault="0014115E" w:rsidP="0014115E">
            <w:pPr>
              <w:jc w:val="left"/>
              <w:rPr>
                <w:rFonts w:ascii="Calibri Light" w:hAnsi="Calibri Light" w:cs="Calibri Light"/>
                <w:lang w:val="lt-LT"/>
              </w:rPr>
            </w:pPr>
            <w:r>
              <w:rPr>
                <w:rFonts w:ascii="Calibri Light" w:hAnsi="Calibri Light" w:cs="Calibri Light"/>
                <w:lang w:val="lt-LT"/>
              </w:rPr>
              <w:t>Neprivaloma</w:t>
            </w:r>
          </w:p>
        </w:tc>
        <w:tc>
          <w:tcPr>
            <w:tcW w:w="1638" w:type="pct"/>
            <w:shd w:val="clear" w:color="auto" w:fill="FDE9D9" w:themeFill="accent6" w:themeFillTint="33"/>
            <w:vAlign w:val="center"/>
          </w:tcPr>
          <w:p w14:paraId="0F66AB6E" w14:textId="77777777" w:rsidR="00BE5A5F" w:rsidRPr="00B727A8" w:rsidRDefault="00BE5A5F" w:rsidP="0014115E">
            <w:pPr>
              <w:jc w:val="left"/>
              <w:rPr>
                <w:rFonts w:ascii="Calibri Light" w:hAnsi="Calibri Light" w:cs="Calibri Light"/>
                <w:lang w:val="lt-LT"/>
              </w:rPr>
            </w:pPr>
          </w:p>
        </w:tc>
      </w:tr>
      <w:tr w:rsidR="00B11A63" w:rsidRPr="00B727A8" w14:paraId="67F8F3ED" w14:textId="3FBC7BFA" w:rsidTr="00B11A63">
        <w:tc>
          <w:tcPr>
            <w:tcW w:w="345" w:type="pct"/>
            <w:shd w:val="clear" w:color="auto" w:fill="D9D9D9" w:themeFill="background1" w:themeFillShade="D9"/>
            <w:vAlign w:val="center"/>
          </w:tcPr>
          <w:p w14:paraId="005B04B8" w14:textId="77777777" w:rsidR="00B11A63" w:rsidRPr="00B727A8" w:rsidRDefault="00B11A63" w:rsidP="00B11A63">
            <w:pPr>
              <w:jc w:val="center"/>
              <w:rPr>
                <w:rFonts w:ascii="Calibri Light" w:hAnsi="Calibri Light" w:cs="Calibri Light"/>
                <w:b/>
                <w:bCs/>
                <w:lang w:val="lt-LT"/>
              </w:rPr>
            </w:pPr>
            <w:r w:rsidRPr="00B727A8">
              <w:rPr>
                <w:rFonts w:ascii="Calibri Light" w:hAnsi="Calibri Light" w:cs="Calibri Light"/>
                <w:b/>
                <w:bCs/>
                <w:lang w:val="lt-LT"/>
              </w:rPr>
              <w:t>5.</w:t>
            </w:r>
          </w:p>
        </w:tc>
        <w:tc>
          <w:tcPr>
            <w:tcW w:w="4655" w:type="pct"/>
            <w:gridSpan w:val="3"/>
            <w:shd w:val="clear" w:color="auto" w:fill="D9D9D9" w:themeFill="background1" w:themeFillShade="D9"/>
          </w:tcPr>
          <w:p w14:paraId="3CECFF49" w14:textId="15970DF7" w:rsidR="00B11A63" w:rsidRPr="00B11A63" w:rsidRDefault="00B11A63" w:rsidP="00FB575E">
            <w:pPr>
              <w:jc w:val="center"/>
              <w:rPr>
                <w:rFonts w:ascii="Calibri Light" w:hAnsi="Calibri Light" w:cs="Calibri Light"/>
                <w:b/>
                <w:bCs/>
                <w:lang w:val="lt-LT"/>
              </w:rPr>
            </w:pPr>
            <w:r w:rsidRPr="00B11A63">
              <w:rPr>
                <w:rFonts w:ascii="Calibri Light" w:hAnsi="Calibri Light" w:cs="Calibri Light"/>
                <w:b/>
                <w:bCs/>
                <w:lang w:val="lt-LT"/>
              </w:rPr>
              <w:t>Eksploataciniai rodikliai</w:t>
            </w:r>
          </w:p>
        </w:tc>
      </w:tr>
      <w:tr w:rsidR="00B11A63" w:rsidRPr="00B727A8" w14:paraId="186BC088" w14:textId="6B0A68B6" w:rsidTr="0014115E">
        <w:tc>
          <w:tcPr>
            <w:tcW w:w="345" w:type="pct"/>
            <w:shd w:val="clear" w:color="auto" w:fill="FDE9D9" w:themeFill="accent6" w:themeFillTint="33"/>
            <w:vAlign w:val="center"/>
          </w:tcPr>
          <w:p w14:paraId="54B2C11C"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5.1.</w:t>
            </w:r>
          </w:p>
        </w:tc>
        <w:tc>
          <w:tcPr>
            <w:tcW w:w="1379" w:type="pct"/>
            <w:shd w:val="clear" w:color="auto" w:fill="FDE9D9" w:themeFill="accent6" w:themeFillTint="33"/>
            <w:vAlign w:val="center"/>
          </w:tcPr>
          <w:p w14:paraId="3F6E8146" w14:textId="77777777" w:rsidR="00B11A63" w:rsidRDefault="00B11A63" w:rsidP="0014115E">
            <w:pPr>
              <w:jc w:val="left"/>
              <w:rPr>
                <w:rFonts w:ascii="Calibri Light" w:hAnsi="Calibri Light" w:cs="Calibri Light"/>
                <w:lang w:val="lt-LT"/>
              </w:rPr>
            </w:pPr>
            <w:r w:rsidRPr="00B727A8">
              <w:rPr>
                <w:rFonts w:ascii="Calibri Light" w:hAnsi="Calibri Light" w:cs="Calibri Light"/>
                <w:lang w:val="lt-LT"/>
              </w:rPr>
              <w:t>Degalų sąnaudos (vidutinės)</w:t>
            </w:r>
          </w:p>
          <w:p w14:paraId="34451316" w14:textId="77777777" w:rsidR="00B11A63" w:rsidRDefault="002B5CD7" w:rsidP="0014115E">
            <w:pPr>
              <w:jc w:val="left"/>
              <w:rPr>
                <w:rFonts w:ascii="Calibri Light" w:hAnsi="Calibri Light" w:cs="Calibri Light"/>
                <w:b/>
                <w:bCs/>
                <w:sz w:val="16"/>
                <w:szCs w:val="16"/>
                <w:lang w:val="lt-LT"/>
              </w:rPr>
            </w:pPr>
            <w:r>
              <w:rPr>
                <w:rFonts w:ascii="Calibri Light" w:hAnsi="Calibri Light" w:cs="Calibri Light"/>
                <w:b/>
                <w:bCs/>
                <w:sz w:val="16"/>
                <w:szCs w:val="16"/>
                <w:lang w:val="lt-LT"/>
              </w:rPr>
              <w:t>(</w:t>
            </w:r>
            <w:r w:rsidRPr="002B5CD7">
              <w:rPr>
                <w:rFonts w:ascii="Calibri Light" w:hAnsi="Calibri Light" w:cs="Calibri Light"/>
                <w:b/>
                <w:bCs/>
                <w:sz w:val="16"/>
                <w:szCs w:val="16"/>
                <w:lang w:val="lt-LT"/>
              </w:rPr>
              <w:t>parametras vertinamas ekonominio naudingumo skaičiavime</w:t>
            </w:r>
            <w:r>
              <w:rPr>
                <w:rFonts w:ascii="Calibri Light" w:hAnsi="Calibri Light" w:cs="Calibri Light"/>
                <w:b/>
                <w:bCs/>
                <w:sz w:val="16"/>
                <w:szCs w:val="16"/>
                <w:lang w:val="lt-LT"/>
              </w:rPr>
              <w:t>)</w:t>
            </w:r>
          </w:p>
          <w:p w14:paraId="68A72C3B" w14:textId="58F9F860" w:rsidR="00FB5737" w:rsidRPr="00B11A63" w:rsidRDefault="00FB5737" w:rsidP="0014115E">
            <w:pPr>
              <w:jc w:val="left"/>
              <w:rPr>
                <w:rFonts w:ascii="Calibri Light" w:hAnsi="Calibri Light" w:cs="Calibri Light"/>
                <w:b/>
                <w:bCs/>
                <w:lang w:val="lt-LT"/>
              </w:rPr>
            </w:pPr>
            <w:r w:rsidRPr="00FB5737">
              <w:rPr>
                <w:rFonts w:ascii="Calibri Light" w:hAnsi="Calibri Light" w:cs="Calibri Light"/>
                <w:i/>
                <w:iCs/>
                <w:sz w:val="16"/>
                <w:szCs w:val="16"/>
                <w:lang w:val="lt-LT"/>
              </w:rPr>
              <w:lastRenderedPageBreak/>
              <w:t>Pateikiami WLTP duomenys iš gamintojo techninės specifikacijos arba transporto priemonės ES tipo patvirtinimo dokumentų</w:t>
            </w:r>
          </w:p>
        </w:tc>
        <w:tc>
          <w:tcPr>
            <w:tcW w:w="1638" w:type="pct"/>
            <w:shd w:val="clear" w:color="auto" w:fill="FDE9D9" w:themeFill="accent6" w:themeFillTint="33"/>
            <w:vAlign w:val="center"/>
          </w:tcPr>
          <w:p w14:paraId="3B7696FE" w14:textId="77777777" w:rsidR="00B11A63" w:rsidRDefault="00B11A63" w:rsidP="0014115E">
            <w:pPr>
              <w:jc w:val="left"/>
              <w:rPr>
                <w:rFonts w:ascii="Calibri Light" w:hAnsi="Calibri Light" w:cs="Calibri Light"/>
                <w:lang w:val="lt-LT"/>
              </w:rPr>
            </w:pPr>
            <w:r w:rsidRPr="00B727A8">
              <w:rPr>
                <w:rFonts w:ascii="Calibri Light" w:hAnsi="Calibri Light" w:cs="Calibri Light"/>
                <w:lang w:val="lt-LT"/>
              </w:rPr>
              <w:lastRenderedPageBreak/>
              <w:t>Ne daugiau kaip 8,5 l/100 km</w:t>
            </w:r>
          </w:p>
          <w:p w14:paraId="30F53FEB" w14:textId="77777777" w:rsidR="00FB5737" w:rsidRDefault="00FB5737" w:rsidP="0014115E">
            <w:pPr>
              <w:jc w:val="left"/>
              <w:rPr>
                <w:rFonts w:ascii="Calibri Light" w:hAnsi="Calibri Light" w:cs="Calibri Light"/>
                <w:lang w:val="lt-LT"/>
              </w:rPr>
            </w:pPr>
          </w:p>
          <w:p w14:paraId="7058C433" w14:textId="3C820306" w:rsidR="00FB5737" w:rsidRPr="00FB5737" w:rsidRDefault="00FB5737" w:rsidP="0014115E">
            <w:pPr>
              <w:jc w:val="left"/>
              <w:rPr>
                <w:rFonts w:ascii="Calibri Light" w:hAnsi="Calibri Light" w:cs="Calibri Light"/>
                <w:i/>
                <w:iCs/>
                <w:sz w:val="16"/>
                <w:szCs w:val="16"/>
                <w:lang w:val="lt-LT"/>
              </w:rPr>
            </w:pPr>
          </w:p>
        </w:tc>
        <w:tc>
          <w:tcPr>
            <w:tcW w:w="1638" w:type="pct"/>
            <w:shd w:val="clear" w:color="auto" w:fill="FDE9D9" w:themeFill="accent6" w:themeFillTint="33"/>
            <w:vAlign w:val="center"/>
          </w:tcPr>
          <w:p w14:paraId="095FFC1E" w14:textId="77777777" w:rsidR="00B11A63" w:rsidRPr="00B727A8" w:rsidRDefault="00B11A63" w:rsidP="0014115E">
            <w:pPr>
              <w:jc w:val="left"/>
              <w:rPr>
                <w:rFonts w:ascii="Calibri Light" w:hAnsi="Calibri Light" w:cs="Calibri Light"/>
                <w:lang w:val="lt-LT"/>
              </w:rPr>
            </w:pPr>
          </w:p>
        </w:tc>
      </w:tr>
      <w:tr w:rsidR="00B11A63" w:rsidRPr="00B727A8" w14:paraId="14897FED" w14:textId="4257B0E3" w:rsidTr="0014115E">
        <w:tc>
          <w:tcPr>
            <w:tcW w:w="345" w:type="pct"/>
            <w:shd w:val="clear" w:color="auto" w:fill="FDE9D9" w:themeFill="accent6" w:themeFillTint="33"/>
            <w:vAlign w:val="center"/>
          </w:tcPr>
          <w:p w14:paraId="78C5D960"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5.2.</w:t>
            </w:r>
          </w:p>
        </w:tc>
        <w:tc>
          <w:tcPr>
            <w:tcW w:w="1379" w:type="pct"/>
            <w:shd w:val="clear" w:color="auto" w:fill="FDE9D9" w:themeFill="accent6" w:themeFillTint="33"/>
            <w:vAlign w:val="center"/>
          </w:tcPr>
          <w:p w14:paraId="713A7963" w14:textId="77777777" w:rsidR="00B11A63" w:rsidRDefault="00B11A63" w:rsidP="0014115E">
            <w:pPr>
              <w:jc w:val="left"/>
              <w:rPr>
                <w:rFonts w:ascii="Calibri Light" w:hAnsi="Calibri Light" w:cs="Calibri Light"/>
                <w:lang w:val="lt-LT"/>
              </w:rPr>
            </w:pPr>
            <w:r w:rsidRPr="00B727A8">
              <w:rPr>
                <w:rFonts w:ascii="Calibri Light" w:hAnsi="Calibri Light" w:cs="Calibri Light"/>
                <w:lang w:val="lt-LT"/>
              </w:rPr>
              <w:t>Nuvažiuojamas atstumas iki degalų papildymo</w:t>
            </w:r>
          </w:p>
          <w:p w14:paraId="59312C03" w14:textId="10F291C4" w:rsidR="00B11A63" w:rsidRPr="00B727A8" w:rsidRDefault="002B5CD7" w:rsidP="0014115E">
            <w:pPr>
              <w:jc w:val="left"/>
              <w:rPr>
                <w:rFonts w:ascii="Calibri Light" w:hAnsi="Calibri Light" w:cs="Calibri Light"/>
                <w:lang w:val="lt-LT"/>
              </w:rPr>
            </w:pPr>
            <w:r>
              <w:rPr>
                <w:rFonts w:ascii="Calibri Light" w:hAnsi="Calibri Light" w:cs="Calibri Light"/>
                <w:b/>
                <w:bCs/>
                <w:sz w:val="16"/>
                <w:szCs w:val="16"/>
                <w:lang w:val="lt-LT"/>
              </w:rPr>
              <w:t>(</w:t>
            </w:r>
            <w:r w:rsidRPr="002B5CD7">
              <w:rPr>
                <w:rFonts w:ascii="Calibri Light" w:hAnsi="Calibri Light" w:cs="Calibri Light"/>
                <w:b/>
                <w:bCs/>
                <w:sz w:val="16"/>
                <w:szCs w:val="16"/>
                <w:lang w:val="lt-LT"/>
              </w:rPr>
              <w:t>parametras vertinamas ekonominio naudingumo skaičiavime</w:t>
            </w:r>
            <w:r>
              <w:rPr>
                <w:rFonts w:ascii="Calibri Light" w:hAnsi="Calibri Light" w:cs="Calibri Light"/>
                <w:b/>
                <w:bCs/>
                <w:sz w:val="16"/>
                <w:szCs w:val="16"/>
                <w:lang w:val="lt-LT"/>
              </w:rPr>
              <w:t>)</w:t>
            </w:r>
          </w:p>
        </w:tc>
        <w:tc>
          <w:tcPr>
            <w:tcW w:w="1638" w:type="pct"/>
            <w:shd w:val="clear" w:color="auto" w:fill="FDE9D9" w:themeFill="accent6" w:themeFillTint="33"/>
            <w:vAlign w:val="center"/>
          </w:tcPr>
          <w:p w14:paraId="4E725DE9"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Ne mažiau kaip 750 km.</w:t>
            </w:r>
          </w:p>
        </w:tc>
        <w:tc>
          <w:tcPr>
            <w:tcW w:w="1638" w:type="pct"/>
            <w:shd w:val="clear" w:color="auto" w:fill="FDE9D9" w:themeFill="accent6" w:themeFillTint="33"/>
            <w:vAlign w:val="center"/>
          </w:tcPr>
          <w:p w14:paraId="3929D1D4" w14:textId="77777777" w:rsidR="00B11A63" w:rsidRPr="00B727A8" w:rsidRDefault="00B11A63" w:rsidP="0014115E">
            <w:pPr>
              <w:jc w:val="left"/>
              <w:rPr>
                <w:rFonts w:ascii="Calibri Light" w:hAnsi="Calibri Light" w:cs="Calibri Light"/>
                <w:lang w:val="lt-LT"/>
              </w:rPr>
            </w:pPr>
          </w:p>
        </w:tc>
      </w:tr>
      <w:tr w:rsidR="00B11A63" w:rsidRPr="00B727A8" w14:paraId="4BA52A52" w14:textId="146371EF" w:rsidTr="00FB5737">
        <w:tc>
          <w:tcPr>
            <w:tcW w:w="345" w:type="pct"/>
            <w:shd w:val="clear" w:color="auto" w:fill="D9D9D9" w:themeFill="background1" w:themeFillShade="D9"/>
            <w:vAlign w:val="center"/>
          </w:tcPr>
          <w:p w14:paraId="79FD5720" w14:textId="77777777" w:rsidR="00B11A63" w:rsidRPr="00B727A8" w:rsidRDefault="00B11A63" w:rsidP="00B11A63">
            <w:pPr>
              <w:jc w:val="center"/>
              <w:rPr>
                <w:rFonts w:ascii="Calibri Light" w:hAnsi="Calibri Light" w:cs="Calibri Light"/>
                <w:b/>
                <w:bCs/>
                <w:highlight w:val="yellow"/>
                <w:lang w:val="lt-LT"/>
              </w:rPr>
            </w:pPr>
            <w:r w:rsidRPr="00B727A8">
              <w:rPr>
                <w:rFonts w:ascii="Calibri Light" w:hAnsi="Calibri Light" w:cs="Calibri Light"/>
                <w:b/>
                <w:bCs/>
                <w:lang w:val="lt-LT"/>
              </w:rPr>
              <w:t>6.</w:t>
            </w:r>
          </w:p>
        </w:tc>
        <w:tc>
          <w:tcPr>
            <w:tcW w:w="4655" w:type="pct"/>
            <w:gridSpan w:val="3"/>
            <w:shd w:val="clear" w:color="auto" w:fill="D9D9D9" w:themeFill="background1" w:themeFillShade="D9"/>
            <w:vAlign w:val="center"/>
          </w:tcPr>
          <w:p w14:paraId="46168EFA" w14:textId="489C497C" w:rsidR="00B11A63" w:rsidRPr="00B11A63" w:rsidRDefault="00B11A63" w:rsidP="0014115E">
            <w:pPr>
              <w:jc w:val="center"/>
              <w:rPr>
                <w:rFonts w:ascii="Calibri Light" w:hAnsi="Calibri Light" w:cs="Calibri Light"/>
                <w:b/>
                <w:bCs/>
                <w:lang w:val="lt-LT"/>
              </w:rPr>
            </w:pPr>
            <w:r w:rsidRPr="00B11A63">
              <w:rPr>
                <w:rFonts w:ascii="Calibri Light" w:hAnsi="Calibri Light" w:cs="Calibri Light"/>
                <w:b/>
                <w:bCs/>
                <w:lang w:val="lt-LT"/>
              </w:rPr>
              <w:t>Kiti reikalavimai</w:t>
            </w:r>
          </w:p>
        </w:tc>
      </w:tr>
      <w:tr w:rsidR="00B11A63" w:rsidRPr="00B727A8" w14:paraId="03CCC980" w14:textId="6A77ECA7" w:rsidTr="0014115E">
        <w:tc>
          <w:tcPr>
            <w:tcW w:w="345" w:type="pct"/>
            <w:shd w:val="clear" w:color="auto" w:fill="FDE9D9" w:themeFill="accent6" w:themeFillTint="33"/>
            <w:vAlign w:val="center"/>
          </w:tcPr>
          <w:p w14:paraId="1A556F26" w14:textId="77777777" w:rsidR="00B11A63" w:rsidRPr="00B727A8" w:rsidRDefault="00B11A63" w:rsidP="00B11A63">
            <w:pPr>
              <w:jc w:val="left"/>
              <w:rPr>
                <w:rFonts w:ascii="Calibri Light" w:hAnsi="Calibri Light" w:cs="Calibri Light"/>
                <w:lang w:val="lt-LT"/>
              </w:rPr>
            </w:pPr>
            <w:r w:rsidRPr="00B727A8">
              <w:rPr>
                <w:rFonts w:ascii="Calibri Light" w:hAnsi="Calibri Light" w:cs="Calibri Light"/>
                <w:lang w:val="lt-LT"/>
              </w:rPr>
              <w:t>6.1.</w:t>
            </w:r>
          </w:p>
        </w:tc>
        <w:tc>
          <w:tcPr>
            <w:tcW w:w="1379" w:type="pct"/>
            <w:shd w:val="clear" w:color="auto" w:fill="FDE9D9" w:themeFill="accent6" w:themeFillTint="33"/>
            <w:vAlign w:val="center"/>
          </w:tcPr>
          <w:p w14:paraId="6EB39A68" w14:textId="0CBED2B2" w:rsidR="00B11A63" w:rsidRDefault="00B11A63" w:rsidP="0014115E">
            <w:pPr>
              <w:jc w:val="left"/>
              <w:rPr>
                <w:rFonts w:ascii="Calibri Light" w:hAnsi="Calibri Light" w:cs="Calibri Light"/>
                <w:lang w:val="lt-LT"/>
              </w:rPr>
            </w:pPr>
            <w:r w:rsidRPr="00B727A8">
              <w:rPr>
                <w:rFonts w:ascii="Calibri Light" w:hAnsi="Calibri Light" w:cs="Calibri Light"/>
                <w:lang w:val="lt-LT"/>
              </w:rPr>
              <w:t>Garantija</w:t>
            </w:r>
            <w:r w:rsidR="00BE5A5F">
              <w:rPr>
                <w:rFonts w:ascii="Calibri Light" w:hAnsi="Calibri Light" w:cs="Calibri Light"/>
                <w:lang w:val="lt-LT"/>
              </w:rPr>
              <w:t xml:space="preserve"> (nurodoma trukmė mėn.</w:t>
            </w:r>
            <w:r w:rsidR="0014115E">
              <w:rPr>
                <w:rFonts w:ascii="Calibri Light" w:hAnsi="Calibri Light" w:cs="Calibri Light"/>
                <w:lang w:val="lt-LT"/>
              </w:rPr>
              <w:t xml:space="preserve"> </w:t>
            </w:r>
            <w:r w:rsidR="00BE5A5F">
              <w:rPr>
                <w:rFonts w:ascii="Calibri Light" w:hAnsi="Calibri Light" w:cs="Calibri Light"/>
                <w:lang w:val="lt-LT"/>
              </w:rPr>
              <w:t>ir km)</w:t>
            </w:r>
          </w:p>
          <w:p w14:paraId="5A95B2BC" w14:textId="5F5F6142" w:rsidR="00B11A63" w:rsidRPr="00B727A8" w:rsidRDefault="002B5CD7" w:rsidP="0014115E">
            <w:pPr>
              <w:jc w:val="left"/>
              <w:rPr>
                <w:rFonts w:ascii="Calibri Light" w:hAnsi="Calibri Light" w:cs="Calibri Light"/>
                <w:lang w:val="lt-LT"/>
              </w:rPr>
            </w:pPr>
            <w:r>
              <w:rPr>
                <w:rFonts w:ascii="Calibri Light" w:hAnsi="Calibri Light" w:cs="Calibri Light"/>
                <w:b/>
                <w:bCs/>
                <w:sz w:val="16"/>
                <w:szCs w:val="16"/>
                <w:lang w:val="lt-LT"/>
              </w:rPr>
              <w:t>(</w:t>
            </w:r>
            <w:r w:rsidRPr="002B5CD7">
              <w:rPr>
                <w:rFonts w:ascii="Calibri Light" w:hAnsi="Calibri Light" w:cs="Calibri Light"/>
                <w:b/>
                <w:bCs/>
                <w:sz w:val="16"/>
                <w:szCs w:val="16"/>
                <w:lang w:val="lt-LT"/>
              </w:rPr>
              <w:t>parametras vertinamas ekonominio naudingumo skaičiavime</w:t>
            </w:r>
            <w:r>
              <w:rPr>
                <w:rFonts w:ascii="Calibri Light" w:hAnsi="Calibri Light" w:cs="Calibri Light"/>
                <w:b/>
                <w:bCs/>
                <w:sz w:val="16"/>
                <w:szCs w:val="16"/>
                <w:lang w:val="lt-LT"/>
              </w:rPr>
              <w:t>)</w:t>
            </w:r>
          </w:p>
        </w:tc>
        <w:tc>
          <w:tcPr>
            <w:tcW w:w="1638" w:type="pct"/>
            <w:shd w:val="clear" w:color="auto" w:fill="FDE9D9" w:themeFill="accent6" w:themeFillTint="33"/>
            <w:vAlign w:val="center"/>
          </w:tcPr>
          <w:p w14:paraId="3BF6BD66" w14:textId="14ACB1D4"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Min. 3</w:t>
            </w:r>
            <w:r w:rsidR="00275627">
              <w:rPr>
                <w:rFonts w:ascii="Calibri Light" w:hAnsi="Calibri Light" w:cs="Calibri Light"/>
                <w:lang w:val="lt-LT"/>
              </w:rPr>
              <w:t>6</w:t>
            </w:r>
            <w:r w:rsidRPr="00B727A8">
              <w:rPr>
                <w:rFonts w:ascii="Calibri Light" w:hAnsi="Calibri Light" w:cs="Calibri Light"/>
                <w:lang w:val="lt-LT"/>
              </w:rPr>
              <w:t xml:space="preserve"> </w:t>
            </w:r>
            <w:r w:rsidR="00275627">
              <w:rPr>
                <w:rFonts w:ascii="Calibri Light" w:hAnsi="Calibri Light" w:cs="Calibri Light"/>
                <w:lang w:val="lt-LT"/>
              </w:rPr>
              <w:t>mėn.</w:t>
            </w:r>
            <w:r w:rsidRPr="00B727A8">
              <w:rPr>
                <w:rFonts w:ascii="Calibri Light" w:hAnsi="Calibri Light" w:cs="Calibri Light"/>
                <w:lang w:val="lt-LT"/>
              </w:rPr>
              <w:t xml:space="preserve"> arba 100 000 km (atsižvelgiant į tai, kas sueina anksčiau)</w:t>
            </w:r>
          </w:p>
        </w:tc>
        <w:tc>
          <w:tcPr>
            <w:tcW w:w="1638" w:type="pct"/>
            <w:shd w:val="clear" w:color="auto" w:fill="FDE9D9" w:themeFill="accent6" w:themeFillTint="33"/>
            <w:vAlign w:val="center"/>
          </w:tcPr>
          <w:p w14:paraId="15BEA8B9" w14:textId="77777777" w:rsidR="00B11A63" w:rsidRPr="00B727A8" w:rsidRDefault="00B11A63" w:rsidP="0014115E">
            <w:pPr>
              <w:jc w:val="left"/>
              <w:rPr>
                <w:rFonts w:ascii="Calibri Light" w:hAnsi="Calibri Light" w:cs="Calibri Light"/>
                <w:lang w:val="lt-LT"/>
              </w:rPr>
            </w:pPr>
          </w:p>
        </w:tc>
      </w:tr>
      <w:tr w:rsidR="00B11A63" w:rsidRPr="00B727A8" w14:paraId="3394FBD9" w14:textId="4E5B83D1" w:rsidTr="0014115E">
        <w:tc>
          <w:tcPr>
            <w:tcW w:w="345" w:type="pct"/>
            <w:vAlign w:val="center"/>
          </w:tcPr>
          <w:p w14:paraId="625AE600"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6.2.</w:t>
            </w:r>
          </w:p>
        </w:tc>
        <w:tc>
          <w:tcPr>
            <w:tcW w:w="1379" w:type="pct"/>
            <w:vAlign w:val="center"/>
          </w:tcPr>
          <w:p w14:paraId="5436782C"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Techninė priežiūra</w:t>
            </w:r>
          </w:p>
        </w:tc>
        <w:tc>
          <w:tcPr>
            <w:tcW w:w="1638" w:type="pct"/>
            <w:vAlign w:val="center"/>
          </w:tcPr>
          <w:p w14:paraId="48AD1896"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Privaloma autorizuoto serviso priežiūra Lietuvoje</w:t>
            </w:r>
          </w:p>
        </w:tc>
        <w:tc>
          <w:tcPr>
            <w:tcW w:w="1638" w:type="pct"/>
            <w:vAlign w:val="center"/>
          </w:tcPr>
          <w:p w14:paraId="27DCD520" w14:textId="77777777" w:rsidR="00B11A63" w:rsidRPr="00B727A8" w:rsidRDefault="00B11A63" w:rsidP="0014115E">
            <w:pPr>
              <w:jc w:val="left"/>
              <w:rPr>
                <w:rFonts w:ascii="Calibri Light" w:hAnsi="Calibri Light" w:cs="Calibri Light"/>
                <w:lang w:val="lt-LT"/>
              </w:rPr>
            </w:pPr>
          </w:p>
        </w:tc>
      </w:tr>
      <w:tr w:rsidR="00B11A63" w:rsidRPr="00B727A8" w14:paraId="2FE35DDC" w14:textId="5DE8EB30" w:rsidTr="0014115E">
        <w:tc>
          <w:tcPr>
            <w:tcW w:w="345" w:type="pct"/>
            <w:vAlign w:val="center"/>
          </w:tcPr>
          <w:p w14:paraId="758E8700"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6.3.</w:t>
            </w:r>
          </w:p>
        </w:tc>
        <w:tc>
          <w:tcPr>
            <w:tcW w:w="1379" w:type="pct"/>
            <w:vAlign w:val="center"/>
          </w:tcPr>
          <w:p w14:paraId="77DDFCAA"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Išmetamųjų dujų emisijos standartas</w:t>
            </w:r>
          </w:p>
        </w:tc>
        <w:tc>
          <w:tcPr>
            <w:tcW w:w="1638" w:type="pct"/>
            <w:vAlign w:val="center"/>
          </w:tcPr>
          <w:p w14:paraId="1A32F4BB"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Turi atitikti EURO 6 standartą</w:t>
            </w:r>
          </w:p>
        </w:tc>
        <w:tc>
          <w:tcPr>
            <w:tcW w:w="1638" w:type="pct"/>
            <w:vAlign w:val="center"/>
          </w:tcPr>
          <w:p w14:paraId="4B9383FA" w14:textId="77777777" w:rsidR="00B11A63" w:rsidRPr="00B727A8" w:rsidRDefault="00B11A63" w:rsidP="0014115E">
            <w:pPr>
              <w:jc w:val="left"/>
              <w:rPr>
                <w:rFonts w:ascii="Calibri Light" w:hAnsi="Calibri Light" w:cs="Calibri Light"/>
                <w:lang w:val="lt-LT"/>
              </w:rPr>
            </w:pPr>
          </w:p>
        </w:tc>
      </w:tr>
      <w:tr w:rsidR="00B11A63" w:rsidRPr="00B727A8" w14:paraId="14EDDCA3" w14:textId="753AEB1A" w:rsidTr="0014115E">
        <w:tc>
          <w:tcPr>
            <w:tcW w:w="345" w:type="pct"/>
            <w:vAlign w:val="center"/>
          </w:tcPr>
          <w:p w14:paraId="4094960A" w14:textId="77777777" w:rsidR="00B11A63" w:rsidRPr="00B727A8" w:rsidRDefault="00B11A63" w:rsidP="00B11A63">
            <w:pPr>
              <w:jc w:val="center"/>
              <w:rPr>
                <w:rFonts w:ascii="Calibri Light" w:hAnsi="Calibri Light" w:cs="Calibri Light"/>
                <w:lang w:val="lt-LT"/>
              </w:rPr>
            </w:pPr>
            <w:r w:rsidRPr="00B727A8">
              <w:rPr>
                <w:rFonts w:ascii="Calibri Light" w:hAnsi="Calibri Light" w:cs="Calibri Light"/>
                <w:lang w:val="lt-LT"/>
              </w:rPr>
              <w:t>6.4.</w:t>
            </w:r>
          </w:p>
        </w:tc>
        <w:tc>
          <w:tcPr>
            <w:tcW w:w="1379" w:type="pct"/>
            <w:vAlign w:val="center"/>
          </w:tcPr>
          <w:p w14:paraId="1F4CE4A9" w14:textId="77777777" w:rsidR="00B11A63" w:rsidRPr="00B727A8" w:rsidRDefault="00B11A63" w:rsidP="0014115E">
            <w:pPr>
              <w:jc w:val="left"/>
              <w:rPr>
                <w:rFonts w:ascii="Calibri Light" w:eastAsia="Times New Roman" w:hAnsi="Calibri Light" w:cs="Calibri Light"/>
                <w:lang w:val="lt-LT" w:eastAsia="lt-LT"/>
              </w:rPr>
            </w:pPr>
            <w:r w:rsidRPr="00B727A8">
              <w:rPr>
                <w:rStyle w:val="Numatytasispastraiposriftas1"/>
                <w:rFonts w:ascii="Calibri Light" w:eastAsia="Calibri" w:hAnsi="Calibri Light" w:cs="Calibri Light"/>
                <w:lang w:val="lt-LT"/>
              </w:rPr>
              <w:t>Automobilis privalo būti taip sukomplektuotas, kad jį būtų galima be papildomų priemonių eksploatuoti E</w:t>
            </w:r>
            <w:r w:rsidRPr="00B727A8">
              <w:rPr>
                <w:rStyle w:val="Numatytasispastraiposriftas1"/>
                <w:rFonts w:ascii="Calibri Light" w:eastAsia="Calibri" w:hAnsi="Calibri Light" w:cs="Calibri Light"/>
              </w:rPr>
              <w:t xml:space="preserve">S </w:t>
            </w:r>
            <w:proofErr w:type="spellStart"/>
            <w:r w:rsidRPr="00B727A8">
              <w:rPr>
                <w:rStyle w:val="Numatytasispastraiposriftas1"/>
                <w:rFonts w:ascii="Calibri Light" w:eastAsia="Calibri" w:hAnsi="Calibri Light" w:cs="Calibri Light"/>
              </w:rPr>
              <w:t>šalyse</w:t>
            </w:r>
            <w:proofErr w:type="spellEnd"/>
            <w:r w:rsidRPr="00B727A8">
              <w:rPr>
                <w:rStyle w:val="Numatytasispastraiposriftas1"/>
                <w:rFonts w:ascii="Calibri Light" w:eastAsia="Calibri" w:hAnsi="Calibri Light" w:cs="Calibri Light"/>
              </w:rPr>
              <w:t>.</w:t>
            </w:r>
            <w:r w:rsidRPr="00B727A8">
              <w:rPr>
                <w:rStyle w:val="Numatytasispastraiposriftas1"/>
                <w:rFonts w:ascii="Calibri Light" w:eastAsia="Calibri" w:hAnsi="Calibri Light" w:cs="Calibri Light"/>
                <w:lang w:val="lt-LT"/>
              </w:rPr>
              <w:t xml:space="preserve"> Komplekte turi būti</w:t>
            </w:r>
            <w:r w:rsidRPr="00B727A8">
              <w:rPr>
                <w:rFonts w:ascii="Calibri Light" w:eastAsia="Calibri" w:hAnsi="Calibri Light" w:cs="Calibri Light"/>
                <w:kern w:val="2"/>
                <w:lang w:val="lt-LT"/>
              </w:rPr>
              <w:t xml:space="preserve"> </w:t>
            </w:r>
            <w:r w:rsidRPr="00B727A8">
              <w:rPr>
                <w:rStyle w:val="Numatytasispastraiposriftas1"/>
                <w:rFonts w:ascii="Calibri Light" w:eastAsia="Calibri" w:hAnsi="Calibri Light" w:cs="Calibri Light"/>
                <w:lang w:val="lt-LT"/>
              </w:rPr>
              <w:t>pirmosios pagalbos</w:t>
            </w:r>
            <w:r w:rsidRPr="00B727A8">
              <w:rPr>
                <w:rStyle w:val="Numatytasispastraiposriftas1"/>
                <w:rFonts w:ascii="Calibri Light" w:eastAsia="Calibri" w:hAnsi="Calibri Light" w:cs="Calibri Light"/>
              </w:rPr>
              <w:t xml:space="preserve"> </w:t>
            </w:r>
            <w:r w:rsidRPr="00B727A8">
              <w:rPr>
                <w:rStyle w:val="Numatytasispastraiposriftas1"/>
                <w:rFonts w:ascii="Calibri Light" w:eastAsia="Calibri" w:hAnsi="Calibri Light" w:cs="Calibri Light"/>
                <w:lang w:val="lt-LT"/>
              </w:rPr>
              <w:t>rinkinys</w:t>
            </w:r>
            <w:r w:rsidRPr="00B727A8">
              <w:rPr>
                <w:rFonts w:ascii="Calibri Light" w:eastAsia="Calibri" w:hAnsi="Calibri Light" w:cs="Calibri Light"/>
                <w:kern w:val="2"/>
                <w:lang w:val="lt-LT"/>
              </w:rPr>
              <w:t xml:space="preserve">, gesintuvas, šviesą atspindinti liemenė, atitinkamo dydžio atsarginis ratas su raktu ir domkratu, </w:t>
            </w:r>
            <w:r w:rsidRPr="00B727A8">
              <w:rPr>
                <w:rStyle w:val="Numatytasispastraiposriftas1"/>
                <w:rFonts w:ascii="Calibri Light" w:eastAsia="Calibri" w:hAnsi="Calibri Light" w:cs="Calibri Light"/>
                <w:lang w:val="lt-LT"/>
              </w:rPr>
              <w:t>avarinio sustojimo ženklas.</w:t>
            </w:r>
          </w:p>
        </w:tc>
        <w:tc>
          <w:tcPr>
            <w:tcW w:w="1638" w:type="pct"/>
            <w:vAlign w:val="center"/>
          </w:tcPr>
          <w:p w14:paraId="63ECF7DE" w14:textId="77777777" w:rsidR="00B11A63" w:rsidRPr="00B727A8" w:rsidRDefault="00B11A63" w:rsidP="0014115E">
            <w:pPr>
              <w:jc w:val="left"/>
              <w:rPr>
                <w:rFonts w:ascii="Calibri Light" w:hAnsi="Calibri Light" w:cs="Calibri Light"/>
                <w:lang w:val="lt-LT"/>
              </w:rPr>
            </w:pPr>
            <w:r w:rsidRPr="00B727A8">
              <w:rPr>
                <w:rFonts w:ascii="Calibri Light" w:hAnsi="Calibri Light" w:cs="Calibri Light"/>
                <w:lang w:val="lt-LT"/>
              </w:rPr>
              <w:t>Turi būti</w:t>
            </w:r>
          </w:p>
        </w:tc>
        <w:tc>
          <w:tcPr>
            <w:tcW w:w="1638" w:type="pct"/>
            <w:vAlign w:val="center"/>
          </w:tcPr>
          <w:p w14:paraId="705A4A1D" w14:textId="77777777" w:rsidR="00B11A63" w:rsidRPr="00B727A8" w:rsidRDefault="00B11A63" w:rsidP="0014115E">
            <w:pPr>
              <w:jc w:val="left"/>
              <w:rPr>
                <w:rFonts w:ascii="Calibri Light" w:hAnsi="Calibri Light" w:cs="Calibri Light"/>
                <w:lang w:val="lt-LT"/>
              </w:rPr>
            </w:pPr>
          </w:p>
        </w:tc>
      </w:tr>
    </w:tbl>
    <w:p w14:paraId="2133B858" w14:textId="77777777" w:rsidR="00B11A63" w:rsidRPr="005244DC" w:rsidRDefault="00B11A63" w:rsidP="00A00C6B">
      <w:pPr>
        <w:spacing w:after="0" w:line="240" w:lineRule="auto"/>
        <w:rPr>
          <w:rFonts w:ascii="Calibri Light" w:hAnsi="Calibri Light" w:cs="Calibri Light"/>
          <w:lang w:val="lt-LT"/>
        </w:rPr>
      </w:pPr>
    </w:p>
    <w:p w14:paraId="3B5A184E" w14:textId="7BA15473" w:rsidR="00C47E4B" w:rsidRPr="0014115E"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47"/>
        <w:gridCol w:w="4729"/>
        <w:gridCol w:w="2126"/>
        <w:gridCol w:w="2126"/>
      </w:tblGrid>
      <w:tr w:rsidR="000C1766" w:rsidRPr="00F66170" w14:paraId="14B6B9DB" w14:textId="77777777" w:rsidTr="000C1766">
        <w:trPr>
          <w:trHeight w:val="233"/>
        </w:trPr>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E5B617" w14:textId="77777777" w:rsidR="000C1766" w:rsidRPr="00F66170" w:rsidRDefault="000C1766" w:rsidP="00FB575E">
            <w:pPr>
              <w:jc w:val="center"/>
              <w:rPr>
                <w:rFonts w:ascii="Calibri Light" w:hAnsi="Calibri Light" w:cs="Calibri Light"/>
                <w:b/>
                <w:lang w:val="lt-LT"/>
              </w:rPr>
            </w:pPr>
            <w:r w:rsidRPr="00F66170">
              <w:rPr>
                <w:rFonts w:ascii="Calibri Light" w:hAnsi="Calibri Light" w:cs="Calibri Light"/>
                <w:b/>
                <w:lang w:val="lt-LT"/>
              </w:rPr>
              <w:t>Eil. Nr.</w:t>
            </w:r>
          </w:p>
        </w:tc>
        <w:tc>
          <w:tcPr>
            <w:tcW w:w="24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87713C" w14:textId="77777777" w:rsidR="000C1766" w:rsidRPr="00F66170" w:rsidRDefault="000C1766" w:rsidP="00FB575E">
            <w:pPr>
              <w:jc w:val="center"/>
              <w:rPr>
                <w:rFonts w:ascii="Calibri Light" w:hAnsi="Calibri Light" w:cs="Calibri Light"/>
                <w:b/>
                <w:lang w:val="lt-LT"/>
              </w:rPr>
            </w:pPr>
            <w:r w:rsidRPr="00F66170">
              <w:rPr>
                <w:rFonts w:ascii="Calibri Light" w:hAnsi="Calibri Light" w:cs="Calibri Light"/>
                <w:b/>
                <w:lang w:val="lt-LT"/>
              </w:rPr>
              <w:t>Pavadinimas</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B9C8D2" w14:textId="466E2003" w:rsidR="000C1766" w:rsidRPr="00F66170" w:rsidRDefault="000C1766" w:rsidP="000C1766">
            <w:pPr>
              <w:jc w:val="center"/>
              <w:rPr>
                <w:rFonts w:ascii="Calibri Light" w:hAnsi="Calibri Light" w:cs="Calibri Light"/>
                <w:b/>
                <w:lang w:val="lt-LT"/>
              </w:rPr>
            </w:pPr>
            <w:r>
              <w:rPr>
                <w:rFonts w:ascii="Calibri Light" w:hAnsi="Calibri Light" w:cs="Calibri Light"/>
                <w:b/>
                <w:lang w:val="lt-LT"/>
              </w:rPr>
              <w:t>Kiekis</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005AE" w14:textId="04EDBEB5" w:rsidR="000C1766" w:rsidRPr="00F66170" w:rsidRDefault="000C1766" w:rsidP="00FB575E">
            <w:pPr>
              <w:jc w:val="center"/>
              <w:rPr>
                <w:rFonts w:ascii="Calibri Light" w:hAnsi="Calibri Light" w:cs="Calibri Light"/>
                <w:b/>
                <w:lang w:val="lt-LT"/>
              </w:rPr>
            </w:pPr>
            <w:r w:rsidRPr="00F66170">
              <w:rPr>
                <w:rFonts w:ascii="Calibri Light" w:hAnsi="Calibri Light" w:cs="Calibri Light"/>
                <w:b/>
                <w:lang w:val="lt-LT"/>
              </w:rPr>
              <w:t>Kaina EUR be PVM</w:t>
            </w:r>
          </w:p>
        </w:tc>
      </w:tr>
      <w:tr w:rsidR="000C1766" w:rsidRPr="00F66170" w14:paraId="1CED95A6" w14:textId="77777777" w:rsidTr="000C1766">
        <w:trPr>
          <w:trHeight w:val="233"/>
        </w:trPr>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4D1A3" w14:textId="77777777" w:rsidR="000C1766" w:rsidRPr="00F66170" w:rsidRDefault="000C1766" w:rsidP="00FB575E">
            <w:pPr>
              <w:jc w:val="center"/>
              <w:rPr>
                <w:rFonts w:ascii="Calibri Light" w:hAnsi="Calibri Light" w:cs="Calibri Light"/>
                <w:b/>
              </w:rPr>
            </w:pPr>
            <w:r w:rsidRPr="00F66170">
              <w:rPr>
                <w:rFonts w:ascii="Calibri Light" w:hAnsi="Calibri Light" w:cs="Calibri Light"/>
                <w:b/>
              </w:rPr>
              <w:t>A</w:t>
            </w:r>
          </w:p>
        </w:tc>
        <w:tc>
          <w:tcPr>
            <w:tcW w:w="24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B3433" w14:textId="77777777" w:rsidR="000C1766" w:rsidRPr="00F66170" w:rsidRDefault="000C1766" w:rsidP="00FB575E">
            <w:pPr>
              <w:jc w:val="center"/>
              <w:rPr>
                <w:rFonts w:ascii="Calibri Light" w:hAnsi="Calibri Light" w:cs="Calibri Light"/>
                <w:b/>
              </w:rPr>
            </w:pPr>
            <w:r>
              <w:rPr>
                <w:rFonts w:ascii="Calibri Light" w:hAnsi="Calibri Light" w:cs="Calibri Light"/>
                <w:b/>
              </w:rPr>
              <w:t>B</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91524" w14:textId="0266CA36" w:rsidR="000C1766" w:rsidRDefault="000C1766" w:rsidP="00FB575E">
            <w:pPr>
              <w:jc w:val="center"/>
              <w:rPr>
                <w:rFonts w:ascii="Calibri Light" w:hAnsi="Calibri Light" w:cs="Calibri Light"/>
                <w:b/>
              </w:rPr>
            </w:pPr>
            <w:r>
              <w:rPr>
                <w:rFonts w:ascii="Calibri Light" w:hAnsi="Calibri Light" w:cs="Calibri Light"/>
                <w:b/>
              </w:rPr>
              <w:t>C</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3E8E81" w14:textId="664F11B2" w:rsidR="000C1766" w:rsidRPr="00F66170" w:rsidRDefault="000C1766" w:rsidP="00FB575E">
            <w:pPr>
              <w:jc w:val="center"/>
              <w:rPr>
                <w:rFonts w:ascii="Calibri Light" w:hAnsi="Calibri Light" w:cs="Calibri Light"/>
                <w:b/>
                <w:lang w:val="en-GB"/>
              </w:rPr>
            </w:pPr>
          </w:p>
        </w:tc>
      </w:tr>
      <w:tr w:rsidR="000C1766" w:rsidRPr="00F66170" w14:paraId="7685FDEB" w14:textId="77777777" w:rsidTr="000C1766">
        <w:trPr>
          <w:trHeight w:val="386"/>
        </w:trPr>
        <w:tc>
          <w:tcPr>
            <w:tcW w:w="336" w:type="pct"/>
            <w:tcBorders>
              <w:top w:val="single" w:sz="4" w:space="0" w:color="auto"/>
              <w:left w:val="single" w:sz="4" w:space="0" w:color="auto"/>
              <w:bottom w:val="single" w:sz="4" w:space="0" w:color="auto"/>
              <w:right w:val="single" w:sz="4" w:space="0" w:color="auto"/>
            </w:tcBorders>
            <w:vAlign w:val="center"/>
          </w:tcPr>
          <w:p w14:paraId="6192D047" w14:textId="77777777" w:rsidR="000C1766" w:rsidRPr="00F66170" w:rsidRDefault="000C1766" w:rsidP="00FB575E">
            <w:pPr>
              <w:jc w:val="center"/>
              <w:rPr>
                <w:rFonts w:ascii="Calibri Light" w:hAnsi="Calibri Light" w:cs="Calibri Light"/>
                <w:bCs/>
                <w:lang w:val="lt-LT"/>
              </w:rPr>
            </w:pPr>
            <w:r w:rsidRPr="00F66170">
              <w:rPr>
                <w:rFonts w:ascii="Calibri Light" w:hAnsi="Calibri Light" w:cs="Calibri Light"/>
                <w:bCs/>
                <w:lang w:val="lt-LT"/>
              </w:rPr>
              <w:t>1.</w:t>
            </w:r>
          </w:p>
        </w:tc>
        <w:tc>
          <w:tcPr>
            <w:tcW w:w="2456" w:type="pct"/>
            <w:tcBorders>
              <w:top w:val="single" w:sz="4" w:space="0" w:color="auto"/>
              <w:left w:val="single" w:sz="4" w:space="0" w:color="auto"/>
              <w:bottom w:val="single" w:sz="4" w:space="0" w:color="auto"/>
              <w:right w:val="single" w:sz="4" w:space="0" w:color="auto"/>
            </w:tcBorders>
            <w:vAlign w:val="center"/>
          </w:tcPr>
          <w:p w14:paraId="584D1EDD" w14:textId="28FAEC67" w:rsidR="000C1766" w:rsidRPr="00F66170" w:rsidRDefault="000C1766" w:rsidP="000C1766">
            <w:pPr>
              <w:tabs>
                <w:tab w:val="left" w:pos="0"/>
                <w:tab w:val="left" w:pos="720"/>
              </w:tabs>
              <w:jc w:val="left"/>
              <w:rPr>
                <w:rFonts w:ascii="Calibri Light" w:hAnsi="Calibri Light" w:cs="Calibri Light"/>
                <w:lang w:val="lt-LT"/>
              </w:rPr>
            </w:pPr>
            <w:r w:rsidRPr="000C1766">
              <w:rPr>
                <w:rFonts w:ascii="Calibri Light" w:hAnsi="Calibri Light" w:cs="Calibri Light"/>
                <w:lang w:val="lt-LT"/>
              </w:rPr>
              <w:t>Mikroautobuso pirkimas (PPR-832)</w:t>
            </w:r>
          </w:p>
        </w:tc>
        <w:tc>
          <w:tcPr>
            <w:tcW w:w="1104" w:type="pct"/>
            <w:tcBorders>
              <w:top w:val="single" w:sz="4" w:space="0" w:color="auto"/>
              <w:left w:val="single" w:sz="4" w:space="0" w:color="auto"/>
              <w:bottom w:val="single" w:sz="4" w:space="0" w:color="auto"/>
              <w:right w:val="single" w:sz="4" w:space="0" w:color="auto"/>
            </w:tcBorders>
            <w:vAlign w:val="center"/>
          </w:tcPr>
          <w:p w14:paraId="7EBD270D" w14:textId="39CB1E96" w:rsidR="000C1766" w:rsidRPr="00F66170" w:rsidRDefault="000C1766" w:rsidP="000C1766">
            <w:pPr>
              <w:tabs>
                <w:tab w:val="left" w:pos="0"/>
                <w:tab w:val="left" w:pos="720"/>
              </w:tabs>
              <w:jc w:val="center"/>
              <w:rPr>
                <w:rFonts w:ascii="Calibri Light" w:hAnsi="Calibri Light" w:cs="Calibri Light"/>
                <w:lang w:val="lt-LT"/>
              </w:rPr>
            </w:pPr>
            <w:r>
              <w:rPr>
                <w:rFonts w:ascii="Calibri Light" w:hAnsi="Calibri Light" w:cs="Calibri Light"/>
                <w:lang w:val="lt-LT"/>
              </w:rPr>
              <w:t>1 vnt.</w:t>
            </w:r>
          </w:p>
        </w:tc>
        <w:tc>
          <w:tcPr>
            <w:tcW w:w="1104" w:type="pct"/>
            <w:tcBorders>
              <w:top w:val="single" w:sz="4" w:space="0" w:color="auto"/>
              <w:left w:val="single" w:sz="4" w:space="0" w:color="auto"/>
              <w:bottom w:val="single" w:sz="4" w:space="0" w:color="auto"/>
              <w:right w:val="single" w:sz="4" w:space="0" w:color="auto"/>
            </w:tcBorders>
            <w:vAlign w:val="center"/>
          </w:tcPr>
          <w:p w14:paraId="21A5F3C8" w14:textId="73DCF558" w:rsidR="000C1766" w:rsidRPr="00F66170" w:rsidRDefault="000C1766" w:rsidP="00FB575E">
            <w:pPr>
              <w:tabs>
                <w:tab w:val="left" w:pos="0"/>
                <w:tab w:val="left" w:pos="720"/>
              </w:tabs>
              <w:jc w:val="center"/>
              <w:rPr>
                <w:rFonts w:ascii="Calibri Light" w:hAnsi="Calibri Light" w:cs="Calibri Light"/>
                <w:lang w:val="lt-LT"/>
              </w:rPr>
            </w:pPr>
          </w:p>
        </w:tc>
      </w:tr>
      <w:tr w:rsidR="002B5CD7" w:rsidRPr="00F66170" w14:paraId="24B66835" w14:textId="77777777" w:rsidTr="002B5CD7">
        <w:trPr>
          <w:trHeight w:val="386"/>
        </w:trPr>
        <w:tc>
          <w:tcPr>
            <w:tcW w:w="3896" w:type="pct"/>
            <w:gridSpan w:val="3"/>
            <w:tcBorders>
              <w:top w:val="single" w:sz="4" w:space="0" w:color="auto"/>
              <w:left w:val="single" w:sz="4" w:space="0" w:color="auto"/>
              <w:bottom w:val="single" w:sz="4" w:space="0" w:color="auto"/>
              <w:right w:val="single" w:sz="4" w:space="0" w:color="auto"/>
            </w:tcBorders>
            <w:vAlign w:val="center"/>
          </w:tcPr>
          <w:p w14:paraId="6A5FCD41" w14:textId="7AA9CBE5" w:rsidR="002B5CD7" w:rsidRPr="00F66170" w:rsidRDefault="002B5CD7" w:rsidP="002B5CD7">
            <w:pPr>
              <w:tabs>
                <w:tab w:val="left" w:pos="0"/>
                <w:tab w:val="left" w:pos="720"/>
              </w:tabs>
              <w:jc w:val="right"/>
              <w:rPr>
                <w:rFonts w:ascii="Calibri Light" w:hAnsi="Calibri Light" w:cs="Calibri Light"/>
              </w:rPr>
            </w:pPr>
            <w:r w:rsidRPr="00F66170">
              <w:rPr>
                <w:rFonts w:ascii="Calibri Light" w:hAnsi="Calibri Light" w:cs="Calibri Light"/>
              </w:rPr>
              <w:t>PVM</w:t>
            </w:r>
          </w:p>
        </w:tc>
        <w:tc>
          <w:tcPr>
            <w:tcW w:w="1104" w:type="pct"/>
            <w:tcBorders>
              <w:top w:val="single" w:sz="4" w:space="0" w:color="auto"/>
              <w:left w:val="single" w:sz="4" w:space="0" w:color="auto"/>
              <w:bottom w:val="single" w:sz="4" w:space="0" w:color="auto"/>
              <w:right w:val="single" w:sz="4" w:space="0" w:color="auto"/>
            </w:tcBorders>
            <w:vAlign w:val="center"/>
          </w:tcPr>
          <w:p w14:paraId="617A1CF9" w14:textId="3990281E" w:rsidR="002B5CD7" w:rsidRPr="00F66170" w:rsidRDefault="002B5CD7" w:rsidP="00FB575E">
            <w:pPr>
              <w:tabs>
                <w:tab w:val="left" w:pos="0"/>
                <w:tab w:val="left" w:pos="720"/>
              </w:tabs>
              <w:jc w:val="center"/>
              <w:rPr>
                <w:rFonts w:ascii="Calibri Light" w:hAnsi="Calibri Light" w:cs="Calibri Light"/>
              </w:rPr>
            </w:pPr>
          </w:p>
        </w:tc>
      </w:tr>
      <w:tr w:rsidR="002B5CD7" w:rsidRPr="00F66170" w14:paraId="460B2B8C" w14:textId="77777777" w:rsidTr="002B5CD7">
        <w:trPr>
          <w:trHeight w:val="386"/>
        </w:trPr>
        <w:tc>
          <w:tcPr>
            <w:tcW w:w="3896" w:type="pct"/>
            <w:gridSpan w:val="3"/>
            <w:tcBorders>
              <w:top w:val="single" w:sz="4" w:space="0" w:color="auto"/>
              <w:left w:val="single" w:sz="4" w:space="0" w:color="auto"/>
              <w:right w:val="single" w:sz="4" w:space="0" w:color="auto"/>
            </w:tcBorders>
            <w:shd w:val="clear" w:color="auto" w:fill="FDE9D9" w:themeFill="accent6" w:themeFillTint="33"/>
            <w:vAlign w:val="center"/>
          </w:tcPr>
          <w:p w14:paraId="0286FEB3" w14:textId="11CC4E0A" w:rsidR="002B5CD7" w:rsidRPr="00F66170" w:rsidRDefault="002B5CD7" w:rsidP="002B5CD7">
            <w:pPr>
              <w:tabs>
                <w:tab w:val="left" w:pos="0"/>
                <w:tab w:val="left" w:pos="720"/>
              </w:tabs>
              <w:jc w:val="right"/>
              <w:rPr>
                <w:rFonts w:ascii="Calibri Light" w:hAnsi="Calibri Light" w:cs="Calibri Light"/>
                <w:b/>
                <w:bCs/>
              </w:rPr>
            </w:pPr>
            <w:proofErr w:type="spellStart"/>
            <w:r w:rsidRPr="00F66170">
              <w:rPr>
                <w:rFonts w:ascii="Calibri Light" w:hAnsi="Calibri Light" w:cs="Calibri Light"/>
                <w:b/>
                <w:bCs/>
              </w:rPr>
              <w:t>Iš</w:t>
            </w:r>
            <w:proofErr w:type="spellEnd"/>
            <w:r w:rsidRPr="00F66170">
              <w:rPr>
                <w:rFonts w:ascii="Calibri Light" w:hAnsi="Calibri Light" w:cs="Calibri Light"/>
                <w:b/>
                <w:bCs/>
              </w:rPr>
              <w:t xml:space="preserve"> </w:t>
            </w:r>
            <w:proofErr w:type="spellStart"/>
            <w:r w:rsidRPr="00F66170">
              <w:rPr>
                <w:rFonts w:ascii="Calibri Light" w:hAnsi="Calibri Light" w:cs="Calibri Light"/>
                <w:b/>
                <w:bCs/>
              </w:rPr>
              <w:t>viso</w:t>
            </w:r>
            <w:proofErr w:type="spellEnd"/>
            <w:r w:rsidRPr="00F66170">
              <w:rPr>
                <w:rFonts w:ascii="Calibri Light" w:hAnsi="Calibri Light" w:cs="Calibri Light"/>
                <w:b/>
                <w:bCs/>
              </w:rPr>
              <w:t xml:space="preserve">, EUR </w:t>
            </w:r>
            <w:proofErr w:type="spellStart"/>
            <w:r w:rsidRPr="00F66170">
              <w:rPr>
                <w:rFonts w:ascii="Calibri Light" w:hAnsi="Calibri Light" w:cs="Calibri Light"/>
                <w:b/>
                <w:bCs/>
              </w:rPr>
              <w:t>su</w:t>
            </w:r>
            <w:proofErr w:type="spellEnd"/>
            <w:r w:rsidRPr="00F66170">
              <w:rPr>
                <w:rFonts w:ascii="Calibri Light" w:hAnsi="Calibri Light" w:cs="Calibri Light"/>
                <w:b/>
                <w:bCs/>
              </w:rPr>
              <w:t xml:space="preserve"> PVM*</w:t>
            </w:r>
          </w:p>
        </w:tc>
        <w:tc>
          <w:tcPr>
            <w:tcW w:w="1104" w:type="pct"/>
            <w:tcBorders>
              <w:top w:val="single" w:sz="4" w:space="0" w:color="auto"/>
              <w:left w:val="single" w:sz="4" w:space="0" w:color="auto"/>
              <w:right w:val="single" w:sz="4" w:space="0" w:color="auto"/>
            </w:tcBorders>
            <w:shd w:val="clear" w:color="auto" w:fill="FDE9D9" w:themeFill="accent6" w:themeFillTint="33"/>
            <w:vAlign w:val="center"/>
          </w:tcPr>
          <w:p w14:paraId="1925466B" w14:textId="785225F4" w:rsidR="002B5CD7" w:rsidRPr="00F66170" w:rsidRDefault="002B5CD7" w:rsidP="00FB575E">
            <w:pPr>
              <w:tabs>
                <w:tab w:val="left" w:pos="0"/>
                <w:tab w:val="left" w:pos="720"/>
              </w:tabs>
              <w:jc w:val="center"/>
              <w:rPr>
                <w:rFonts w:ascii="Calibri Light" w:hAnsi="Calibri Light" w:cs="Calibri Light"/>
                <w:b/>
                <w:bCs/>
              </w:rPr>
            </w:pPr>
          </w:p>
        </w:tc>
      </w:tr>
    </w:tbl>
    <w:p w14:paraId="65D8877F" w14:textId="65DA97CB"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216E" w14:textId="77777777" w:rsidR="00062FE2" w:rsidRDefault="00062FE2">
      <w:pPr>
        <w:spacing w:after="0" w:line="240" w:lineRule="auto"/>
      </w:pPr>
      <w:r>
        <w:separator/>
      </w:r>
    </w:p>
  </w:endnote>
  <w:endnote w:type="continuationSeparator" w:id="0">
    <w:p w14:paraId="379ECE58" w14:textId="77777777" w:rsidR="00062FE2" w:rsidRDefault="00062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4527A" w14:textId="77777777" w:rsidR="00062FE2" w:rsidRDefault="00062FE2">
      <w:pPr>
        <w:spacing w:after="0" w:line="240" w:lineRule="auto"/>
      </w:pPr>
      <w:r>
        <w:separator/>
      </w:r>
    </w:p>
  </w:footnote>
  <w:footnote w:type="continuationSeparator" w:id="0">
    <w:p w14:paraId="02D9E968" w14:textId="77777777" w:rsidR="00062FE2" w:rsidRDefault="00062FE2">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w:t>
      </w:r>
      <w:r w:rsidRPr="005573FA">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2FE2"/>
    <w:rsid w:val="00063C8C"/>
    <w:rsid w:val="00071C84"/>
    <w:rsid w:val="0007244F"/>
    <w:rsid w:val="00082ABB"/>
    <w:rsid w:val="00084F44"/>
    <w:rsid w:val="00087EFF"/>
    <w:rsid w:val="00097241"/>
    <w:rsid w:val="000A23D3"/>
    <w:rsid w:val="000A29CB"/>
    <w:rsid w:val="000A2A43"/>
    <w:rsid w:val="000A4348"/>
    <w:rsid w:val="000B0A6A"/>
    <w:rsid w:val="000B465E"/>
    <w:rsid w:val="000C1766"/>
    <w:rsid w:val="000D20F0"/>
    <w:rsid w:val="000F554D"/>
    <w:rsid w:val="00111AF9"/>
    <w:rsid w:val="00134DD6"/>
    <w:rsid w:val="001372F1"/>
    <w:rsid w:val="0014115E"/>
    <w:rsid w:val="00142A37"/>
    <w:rsid w:val="0014465A"/>
    <w:rsid w:val="00146BF6"/>
    <w:rsid w:val="00146F4E"/>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5627"/>
    <w:rsid w:val="00276ADD"/>
    <w:rsid w:val="0028155B"/>
    <w:rsid w:val="00290944"/>
    <w:rsid w:val="002912FE"/>
    <w:rsid w:val="002A626E"/>
    <w:rsid w:val="002A7432"/>
    <w:rsid w:val="002B5CD7"/>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C53"/>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593"/>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B5737"/>
    <w:rsid w:val="00FC044B"/>
    <w:rsid w:val="00FC2D9C"/>
    <w:rsid w:val="00FC72ED"/>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61</TotalTime>
  <Pages>3</Pages>
  <Words>4171</Words>
  <Characters>2379</Characters>
  <Application>Microsoft Office Word</Application>
  <DocSecurity>0</DocSecurity>
  <Lines>19</Lines>
  <Paragraphs>13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16</cp:revision>
  <cp:lastPrinted>2018-03-07T08:06:00Z</cp:lastPrinted>
  <dcterms:created xsi:type="dcterms:W3CDTF">2023-01-03T07:26:00Z</dcterms:created>
  <dcterms:modified xsi:type="dcterms:W3CDTF">2025-10-02T06:40:00Z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